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A61565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11</w:t>
      </w:r>
      <w:r w:rsidR="00412A6D">
        <w:rPr>
          <w:color w:val="4F6228" w:themeColor="accent3" w:themeShade="80"/>
          <w:sz w:val="24"/>
          <w:szCs w:val="24"/>
        </w:rPr>
        <w:t>/05</w:t>
      </w:r>
      <w:r w:rsidR="00443C72">
        <w:rPr>
          <w:color w:val="4F6228" w:themeColor="accent3" w:themeShade="80"/>
          <w:sz w:val="24"/>
          <w:szCs w:val="24"/>
        </w:rPr>
        <w:t xml:space="preserve">/2017 de </w:t>
      </w:r>
      <w:proofErr w:type="gramStart"/>
      <w:r>
        <w:rPr>
          <w:color w:val="4F6228" w:themeColor="accent3" w:themeShade="80"/>
          <w:sz w:val="24"/>
          <w:szCs w:val="24"/>
        </w:rPr>
        <w:t>09:00</w:t>
      </w:r>
      <w:proofErr w:type="gramEnd"/>
      <w:r>
        <w:rPr>
          <w:color w:val="4F6228" w:themeColor="accent3" w:themeShade="80"/>
          <w:sz w:val="24"/>
          <w:szCs w:val="24"/>
        </w:rPr>
        <w:t xml:space="preserve"> ao 11:3</w:t>
      </w:r>
      <w:r w:rsidR="00412A6D">
        <w:rPr>
          <w:color w:val="4F6228" w:themeColor="accent3" w:themeShade="80"/>
          <w:sz w:val="24"/>
          <w:szCs w:val="24"/>
        </w:rPr>
        <w:t>0</w:t>
      </w:r>
    </w:p>
    <w:p w:rsidR="005463D0" w:rsidRDefault="00A61565" w:rsidP="006C1BE4">
      <w:pPr>
        <w:rPr>
          <w:sz w:val="24"/>
          <w:szCs w:val="24"/>
        </w:rPr>
      </w:pPr>
      <w:r>
        <w:rPr>
          <w:sz w:val="24"/>
          <w:szCs w:val="24"/>
        </w:rPr>
        <w:t>Workshop Anatel-IPEA sobre impactos de investimentos em banda larga</w:t>
      </w:r>
    </w:p>
    <w:p w:rsidR="006C1BE4" w:rsidRPr="00C865EE" w:rsidRDefault="006C1BE4" w:rsidP="006C1BE4">
      <w:pPr>
        <w:rPr>
          <w:sz w:val="26"/>
          <w:szCs w:val="24"/>
        </w:rPr>
      </w:pPr>
      <w:r>
        <w:rPr>
          <w:sz w:val="24"/>
          <w:szCs w:val="24"/>
        </w:rPr>
        <w:t xml:space="preserve">Local: </w:t>
      </w:r>
      <w:r w:rsidR="00A61565">
        <w:rPr>
          <w:sz w:val="24"/>
          <w:szCs w:val="24"/>
        </w:rPr>
        <w:t>ANATEL</w:t>
      </w:r>
      <w:bookmarkStart w:id="0" w:name="_GoBack"/>
      <w:bookmarkEnd w:id="0"/>
      <w:r w:rsidR="00965B34">
        <w:rPr>
          <w:sz w:val="24"/>
          <w:szCs w:val="24"/>
        </w:rPr>
        <w:t xml:space="preserve"> </w:t>
      </w:r>
    </w:p>
    <w:p w:rsidR="00136532" w:rsidRDefault="00136532"/>
    <w:sectPr w:rsidR="00136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36532"/>
    <w:rsid w:val="001E759B"/>
    <w:rsid w:val="00412A6D"/>
    <w:rsid w:val="004200A4"/>
    <w:rsid w:val="004320D6"/>
    <w:rsid w:val="00443C72"/>
    <w:rsid w:val="005463D0"/>
    <w:rsid w:val="00595E43"/>
    <w:rsid w:val="006C1BE4"/>
    <w:rsid w:val="00965B34"/>
    <w:rsid w:val="00A61565"/>
    <w:rsid w:val="00C865EE"/>
    <w:rsid w:val="00E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2017-05-17T14:03:00Z</dcterms:created>
  <dcterms:modified xsi:type="dcterms:W3CDTF">2017-05-17T14:03:00Z</dcterms:modified>
</cp:coreProperties>
</file>