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522"/>
        <w:gridCol w:w="3502"/>
        <w:gridCol w:w="2719"/>
        <w:gridCol w:w="2428"/>
      </w:tblGrid>
      <w:tr w:rsidR="00F62197" w:rsidRPr="0023282B" w:rsidTr="002328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82B" w:rsidRDefault="0023282B" w:rsidP="0023282B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F62197">
              <w:rPr>
                <w:rFonts w:ascii="Arial" w:eastAsia="Times New Roman" w:hAnsi="Arial" w:cs="Arial"/>
                <w:bCs/>
                <w:lang w:eastAsia="pt-BR"/>
              </w:rPr>
              <w:t>30/1</w:t>
            </w:r>
            <w:r w:rsidR="00F62197">
              <w:rPr>
                <w:rFonts w:ascii="Arial" w:eastAsia="Times New Roman" w:hAnsi="Arial" w:cs="Arial"/>
                <w:bCs/>
                <w:lang w:eastAsia="pt-BR"/>
              </w:rPr>
              <w:t xml:space="preserve"> </w:t>
            </w:r>
            <w:r w:rsidRPr="00F62197">
              <w:rPr>
                <w:rFonts w:ascii="Arial" w:eastAsia="Times New Roman" w:hAnsi="Arial" w:cs="Arial"/>
                <w:bCs/>
                <w:lang w:eastAsia="pt-BR"/>
              </w:rPr>
              <w:t>-</w:t>
            </w:r>
            <w:r w:rsidR="00F62197">
              <w:rPr>
                <w:rFonts w:ascii="Arial" w:eastAsia="Times New Roman" w:hAnsi="Arial" w:cs="Arial"/>
                <w:bCs/>
                <w:lang w:eastAsia="pt-BR"/>
              </w:rPr>
              <w:t xml:space="preserve"> </w:t>
            </w:r>
            <w:r w:rsidRPr="00F62197">
              <w:rPr>
                <w:rFonts w:ascii="Arial" w:eastAsia="Times New Roman" w:hAnsi="Arial" w:cs="Arial"/>
                <w:bCs/>
                <w:lang w:eastAsia="pt-BR"/>
              </w:rPr>
              <w:t>Segunda</w:t>
            </w:r>
            <w:r w:rsidR="00F62197">
              <w:rPr>
                <w:rFonts w:ascii="Arial" w:eastAsia="Times New Roman" w:hAnsi="Arial" w:cs="Arial"/>
                <w:bCs/>
                <w:lang w:eastAsia="pt-BR"/>
              </w:rPr>
              <w:t xml:space="preserve"> </w:t>
            </w:r>
          </w:p>
          <w:p w:rsidR="00F62197" w:rsidRPr="00F62197" w:rsidRDefault="00F62197" w:rsidP="00F6219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 xml:space="preserve">09:00 – 17:00 – </w:t>
            </w:r>
            <w:proofErr w:type="gramStart"/>
            <w:r>
              <w:rPr>
                <w:rFonts w:ascii="Arial" w:eastAsia="Times New Roman" w:hAnsi="Arial" w:cs="Arial"/>
                <w:bCs/>
                <w:lang w:eastAsia="pt-BR"/>
              </w:rPr>
              <w:t>Despachos  e</w:t>
            </w:r>
            <w:proofErr w:type="gramEnd"/>
            <w:r>
              <w:rPr>
                <w:rFonts w:ascii="Arial" w:eastAsia="Times New Roman" w:hAnsi="Arial" w:cs="Arial"/>
                <w:bCs/>
                <w:lang w:eastAsia="pt-BR"/>
              </w:rPr>
              <w:t xml:space="preserve"> Reuniões Administrativas - Internas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lang w:eastAsia="pt-BR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82B" w:rsidRPr="00F62197" w:rsidRDefault="0023282B" w:rsidP="008C5C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2197">
              <w:rPr>
                <w:rFonts w:ascii="Arial" w:eastAsia="Times New Roman" w:hAnsi="Arial" w:cs="Arial"/>
                <w:bCs/>
                <w:lang w:eastAsia="pt-BR"/>
              </w:rPr>
              <w:t>31/1-Terça</w:t>
            </w:r>
            <w:r w:rsidRPr="00F62197">
              <w:rPr>
                <w:rFonts w:ascii="Arial" w:eastAsia="Times New Roman" w:hAnsi="Arial" w:cs="Arial"/>
                <w:lang w:eastAsia="pt-BR"/>
              </w:rPr>
              <w:br/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t>11:00 – Despacho Administrativo interno. 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 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 xml:space="preserve">15:00 - Videoconferência Conselho CEITEC S.A. 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Sala de Situação, 5º andar. </w:t>
            </w:r>
            <w:r w:rsidR="008C5C98" w:rsidRPr="00F62197">
              <w:rPr>
                <w:rFonts w:ascii="Arial" w:eastAsia="Times New Roman" w:hAnsi="Arial" w:cs="Arial"/>
                <w:color w:val="000000"/>
                <w:lang w:eastAsia="pt-BR"/>
              </w:rPr>
              <w:t>MCTIC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17:00 </w:t>
            </w:r>
            <w:r w:rsidR="008C5C98" w:rsidRPr="00F62197"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Reunião</w:t>
            </w:r>
            <w:r w:rsidR="008C5C98" w:rsidRPr="00F62197">
              <w:rPr>
                <w:rFonts w:ascii="Arial" w:eastAsia="Times New Roman" w:hAnsi="Arial" w:cs="Arial"/>
                <w:color w:val="000000"/>
                <w:lang w:eastAsia="pt-BR"/>
              </w:rPr>
              <w:t xml:space="preserve"> Administrativa Interna.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C98" w:rsidRPr="00F62197" w:rsidRDefault="0023282B" w:rsidP="008C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62197">
              <w:rPr>
                <w:rFonts w:ascii="Arial" w:eastAsia="Times New Roman" w:hAnsi="Arial" w:cs="Arial"/>
                <w:bCs/>
                <w:lang w:eastAsia="pt-BR"/>
              </w:rPr>
              <w:t>1/2-Quarta</w:t>
            </w:r>
            <w:r w:rsidRPr="00F62197">
              <w:rPr>
                <w:rFonts w:ascii="Arial" w:eastAsia="Times New Roman" w:hAnsi="Arial" w:cs="Arial"/>
                <w:lang w:eastAsia="pt-BR"/>
              </w:rPr>
              <w:br/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t xml:space="preserve">9:00 - </w:t>
            </w:r>
            <w:r w:rsidR="008C5C98" w:rsidRPr="00F62197">
              <w:rPr>
                <w:rFonts w:ascii="Arial" w:eastAsia="Times New Roman" w:hAnsi="Arial" w:cs="Arial"/>
                <w:color w:val="000000"/>
                <w:lang w:eastAsia="pt-BR"/>
              </w:rPr>
              <w:t>Despacho Administrativo interno. 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Executiva. 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 xml:space="preserve">10:00 - </w:t>
            </w:r>
            <w:r w:rsidR="008C5C98" w:rsidRPr="00F62197">
              <w:rPr>
                <w:rFonts w:ascii="Arial" w:eastAsia="Times New Roman" w:hAnsi="Arial" w:cs="Arial"/>
                <w:color w:val="000000"/>
                <w:lang w:eastAsia="pt-BR"/>
              </w:rPr>
              <w:t>Reunião Administrativa Interna.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Executiva. 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 xml:space="preserve">11:00 - Reunião com </w:t>
            </w:r>
            <w:r w:rsidR="008C5C98" w:rsidRPr="00F62197">
              <w:rPr>
                <w:rFonts w:ascii="Arial" w:eastAsia="Times New Roman" w:hAnsi="Arial" w:cs="Arial"/>
                <w:color w:val="000000"/>
                <w:lang w:eastAsia="pt-BR"/>
              </w:rPr>
              <w:t>a UFPE – Universidade Federal de Pernambuco.</w:t>
            </w:r>
          </w:p>
          <w:p w:rsidR="0023282B" w:rsidRPr="00F62197" w:rsidRDefault="008C5C98" w:rsidP="008C5C9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23282B" w:rsidRPr="00F62197">
              <w:rPr>
                <w:rFonts w:ascii="Arial" w:eastAsia="Times New Roman" w:hAnsi="Arial" w:cs="Arial"/>
                <w:color w:val="000000"/>
                <w:lang w:eastAsia="pt-BR"/>
              </w:rPr>
              <w:t>Local: Gabinete Secretaria Executiva. </w:t>
            </w:r>
            <w:r w:rsidR="0023282B"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12:00 - Reunião com o Ministro</w:t>
            </w:r>
            <w:r w:rsidRPr="00F6219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Ciência, Tecnologia, Inovações e Comunicações – MCTIC </w:t>
            </w:r>
            <w:r w:rsidR="0023282B" w:rsidRPr="00F62197">
              <w:rPr>
                <w:rFonts w:ascii="Arial" w:eastAsia="Times New Roman" w:hAnsi="Arial" w:cs="Arial"/>
                <w:color w:val="000000"/>
                <w:lang w:eastAsia="pt-BR"/>
              </w:rPr>
              <w:t>. </w:t>
            </w:r>
            <w:r w:rsidR="0023282B" w:rsidRPr="00F62197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Ministro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994" w:rsidRPr="00F62197" w:rsidRDefault="0023282B" w:rsidP="00577994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62197">
              <w:rPr>
                <w:rFonts w:ascii="Arial" w:hAnsi="Arial" w:cs="Arial"/>
                <w:b w:val="0"/>
                <w:sz w:val="22"/>
                <w:szCs w:val="22"/>
              </w:rPr>
              <w:t>2/2-Quinta</w:t>
            </w:r>
            <w:r w:rsidRPr="00F62197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9:00 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–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Reunião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Administrativa Interna.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 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Local: Gabinete Secretaria Executiva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10:00 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Despacho Administrativo interno. 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Local: Gabinete Secretaria Executiva.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14:30 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–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Reunião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com Advocacia Geral da União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–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AGU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.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Local: Gabinete Secretaria Executiva. 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15:00 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–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Reunião</w:t>
            </w:r>
            <w:r w:rsidR="008C5C98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F62197">
              <w:rPr>
                <w:rFonts w:ascii="Arial" w:hAnsi="Arial" w:cs="Arial"/>
                <w:b w:val="0"/>
                <w:sz w:val="22"/>
                <w:szCs w:val="22"/>
              </w:rPr>
              <w:t xml:space="preserve">com </w:t>
            </w:r>
            <w:r w:rsidR="008C5C98" w:rsidRPr="00F62197">
              <w:rPr>
                <w:rStyle w:val="apple-converted-spac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</w:t>
            </w:r>
            <w:r w:rsidR="008C5C98" w:rsidRPr="00F62197">
              <w:rPr>
                <w:rStyle w:val="nfase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>Indústrias Nucleares do Brasil</w:t>
            </w:r>
            <w:r w:rsidR="008C5C98" w:rsidRPr="00F62197">
              <w:rPr>
                <w:rStyle w:val="apple-converted-spac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</w:t>
            </w:r>
            <w:r w:rsidR="008C5C98" w:rsidRPr="00F62197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(</w:t>
            </w:r>
            <w:r w:rsidR="008C5C98" w:rsidRPr="00F62197">
              <w:rPr>
                <w:rStyle w:val="nfase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>INB</w:t>
            </w:r>
            <w:r w:rsidR="008C5C98" w:rsidRPr="00F62197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)</w:t>
            </w:r>
            <w:r w:rsidRPr="00F62197">
              <w:rPr>
                <w:rFonts w:ascii="Arial" w:hAnsi="Arial" w:cs="Arial"/>
                <w:b w:val="0"/>
                <w:sz w:val="22"/>
                <w:szCs w:val="22"/>
              </w:rPr>
              <w:t>. </w:t>
            </w:r>
            <w:r w:rsidRPr="00F62197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Local: Gabinete Secretaria Executiva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 xml:space="preserve">16:00 - Reunião com </w:t>
            </w:r>
            <w:r w:rsidR="00577994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 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Casa Civil</w:t>
            </w:r>
          </w:p>
          <w:p w:rsidR="00577994" w:rsidRPr="00F62197" w:rsidRDefault="0023282B" w:rsidP="00577994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Local: Palácio do Planalto, 4º andar, sala 95. 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 xml:space="preserve">17:00 - Reunião com </w:t>
            </w:r>
            <w:r w:rsidR="00577994"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 </w:t>
            </w: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Casa Civil</w:t>
            </w:r>
          </w:p>
          <w:p w:rsidR="0023282B" w:rsidRPr="00F62197" w:rsidRDefault="0023282B" w:rsidP="00577994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6219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Local: Palácio do Planalto, 4º andar, sala 95.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82B" w:rsidRPr="00F62197" w:rsidRDefault="0023282B" w:rsidP="00232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2197">
              <w:rPr>
                <w:rFonts w:ascii="Arial" w:eastAsia="Times New Roman" w:hAnsi="Arial" w:cs="Arial"/>
                <w:b/>
                <w:bCs/>
                <w:lang w:eastAsia="pt-BR"/>
              </w:rPr>
              <w:t>3/2-Sexta</w:t>
            </w:r>
          </w:p>
          <w:p w:rsidR="001F1B87" w:rsidRPr="00F62197" w:rsidRDefault="00F62197" w:rsidP="00F6219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1F1B87" w:rsidRPr="00F62197">
              <w:rPr>
                <w:rFonts w:ascii="Arial" w:hAnsi="Arial" w:cs="Arial"/>
                <w:color w:val="000000"/>
              </w:rPr>
              <w:t>:30 –</w:t>
            </w:r>
            <w:r>
              <w:rPr>
                <w:rFonts w:ascii="Arial" w:hAnsi="Arial" w:cs="Arial"/>
                <w:color w:val="000000"/>
              </w:rPr>
              <w:t xml:space="preserve"> 18:00 -</w:t>
            </w:r>
            <w:r w:rsidR="001F1B87" w:rsidRPr="00F621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Despachos administrativos Internos. </w:t>
            </w:r>
          </w:p>
        </w:tc>
      </w:tr>
    </w:tbl>
    <w:p w:rsidR="00DD1C0B" w:rsidRPr="002D3F2F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2D3F2F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2D3F2F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9E" w:rsidRDefault="000B2B9E" w:rsidP="00B23A63">
      <w:pPr>
        <w:spacing w:after="0" w:line="240" w:lineRule="auto"/>
      </w:pPr>
      <w:r>
        <w:separator/>
      </w:r>
    </w:p>
  </w:endnote>
  <w:endnote w:type="continuationSeparator" w:id="0">
    <w:p w:rsidR="000B2B9E" w:rsidRDefault="000B2B9E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9E" w:rsidRDefault="000B2B9E" w:rsidP="00B23A63">
      <w:pPr>
        <w:spacing w:after="0" w:line="240" w:lineRule="auto"/>
      </w:pPr>
      <w:r>
        <w:separator/>
      </w:r>
    </w:p>
  </w:footnote>
  <w:footnote w:type="continuationSeparator" w:id="0">
    <w:p w:rsidR="000B2B9E" w:rsidRDefault="000B2B9E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23282B" w:rsidP="00D9295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30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03/02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</w:t>
          </w:r>
          <w:r w:rsidR="006D3F02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7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B2B9E"/>
    <w:rsid w:val="000F6B45"/>
    <w:rsid w:val="001137EC"/>
    <w:rsid w:val="00131D3A"/>
    <w:rsid w:val="00146EE1"/>
    <w:rsid w:val="00155944"/>
    <w:rsid w:val="00177D45"/>
    <w:rsid w:val="001C3B40"/>
    <w:rsid w:val="001F1B87"/>
    <w:rsid w:val="0023282B"/>
    <w:rsid w:val="002333AC"/>
    <w:rsid w:val="002352C1"/>
    <w:rsid w:val="002D3F2F"/>
    <w:rsid w:val="0031121F"/>
    <w:rsid w:val="00402337"/>
    <w:rsid w:val="00506FB8"/>
    <w:rsid w:val="00544858"/>
    <w:rsid w:val="00560015"/>
    <w:rsid w:val="00566227"/>
    <w:rsid w:val="005747D3"/>
    <w:rsid w:val="00577994"/>
    <w:rsid w:val="00587B60"/>
    <w:rsid w:val="005F0E19"/>
    <w:rsid w:val="006D3F02"/>
    <w:rsid w:val="00706C93"/>
    <w:rsid w:val="00771E56"/>
    <w:rsid w:val="00773F3B"/>
    <w:rsid w:val="00814F1D"/>
    <w:rsid w:val="0083460B"/>
    <w:rsid w:val="00835F87"/>
    <w:rsid w:val="008C5C98"/>
    <w:rsid w:val="008E0E91"/>
    <w:rsid w:val="0090391D"/>
    <w:rsid w:val="009303D7"/>
    <w:rsid w:val="0093166F"/>
    <w:rsid w:val="00962B6B"/>
    <w:rsid w:val="009921FC"/>
    <w:rsid w:val="009B46A4"/>
    <w:rsid w:val="009B63E0"/>
    <w:rsid w:val="00A13813"/>
    <w:rsid w:val="00A32735"/>
    <w:rsid w:val="00A35DD3"/>
    <w:rsid w:val="00A441CF"/>
    <w:rsid w:val="00A77902"/>
    <w:rsid w:val="00A90112"/>
    <w:rsid w:val="00A96FCE"/>
    <w:rsid w:val="00AE1EF4"/>
    <w:rsid w:val="00B10E68"/>
    <w:rsid w:val="00B23A63"/>
    <w:rsid w:val="00C04AAC"/>
    <w:rsid w:val="00CB43A8"/>
    <w:rsid w:val="00CB7E17"/>
    <w:rsid w:val="00D87422"/>
    <w:rsid w:val="00D91051"/>
    <w:rsid w:val="00D92956"/>
    <w:rsid w:val="00DD1C0B"/>
    <w:rsid w:val="00DE1CC5"/>
    <w:rsid w:val="00DF6BE2"/>
    <w:rsid w:val="00E07C7E"/>
    <w:rsid w:val="00E50650"/>
    <w:rsid w:val="00E6376E"/>
    <w:rsid w:val="00E90A15"/>
    <w:rsid w:val="00F02DC2"/>
    <w:rsid w:val="00F62197"/>
    <w:rsid w:val="00F67C55"/>
    <w:rsid w:val="00F87972"/>
    <w:rsid w:val="00FC59CB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5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8C5C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C9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C5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2017-02-09T20:15:00Z</dcterms:created>
  <dcterms:modified xsi:type="dcterms:W3CDTF">2017-02-09T20:15:00Z</dcterms:modified>
</cp:coreProperties>
</file>