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850"/>
        <w:gridCol w:w="5492"/>
        <w:gridCol w:w="2112"/>
        <w:gridCol w:w="1432"/>
      </w:tblGrid>
      <w:tr w:rsidR="00E4413C" w:rsidRPr="00384292" w:rsidTr="003842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2"/>
            </w:tblGrid>
            <w:tr w:rsidR="00505ED2" w:rsidRPr="00384292" w:rsidTr="0098381B">
              <w:trPr>
                <w:tblCellSpacing w:w="15" w:type="dxa"/>
              </w:trPr>
              <w:tc>
                <w:tcPr>
                  <w:tcW w:w="4836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shd w:val="clear" w:color="auto" w:fill="D9D8D0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91"/>
                  </w:tblGrid>
                  <w:tr w:rsidR="00505ED2" w:rsidRPr="00384292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D9D8D0"/>
                        <w:vAlign w:val="center"/>
                        <w:hideMark/>
                      </w:tcPr>
                      <w:p w:rsidR="00384292" w:rsidRPr="00384292" w:rsidRDefault="00384292" w:rsidP="009838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384292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t-BR"/>
                          </w:rPr>
                          <w:t>22/8-Segunda</w:t>
                        </w:r>
                        <w:r w:rsidR="00D25ED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t-BR"/>
                          </w:rPr>
                          <w:t xml:space="preserve"> </w:t>
                        </w:r>
                        <w:r w:rsidRPr="00384292">
                          <w:rPr>
                            <w:rFonts w:ascii="Arial" w:eastAsia="Times New Roman" w:hAnsi="Arial" w:cs="Arial"/>
                            <w:sz w:val="15"/>
                            <w:szCs w:val="15"/>
                            <w:lang w:eastAsia="pt-BR"/>
                          </w:rPr>
                          <w:t xml:space="preserve"> </w:t>
                        </w:r>
                      </w:p>
                    </w:tc>
                  </w:tr>
                </w:tbl>
                <w:p w:rsidR="00505ED2" w:rsidRDefault="00D25ED7" w:rsidP="00D25ED7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14:30</w:t>
                  </w:r>
                  <w:r w:rsidR="00384292" w:rsidRPr="0038429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- Reuni</w:t>
                  </w:r>
                  <w:r w:rsidR="0098381B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ões</w:t>
                  </w:r>
                  <w:r w:rsidR="00384292" w:rsidRPr="0038429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Ad</w:t>
                  </w:r>
                  <w:r w:rsidR="00505ED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ministrativ</w:t>
                  </w:r>
                  <w:r w:rsidR="0098381B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as</w:t>
                  </w:r>
                  <w:r w:rsidR="00505ED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 Interna</w:t>
                  </w:r>
                  <w:r w:rsidR="0098381B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s</w:t>
                  </w:r>
                  <w:r w:rsidR="00505ED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.</w:t>
                  </w:r>
                </w:p>
                <w:p w:rsidR="00505ED2" w:rsidRDefault="00505ED2" w:rsidP="00505ED2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Local: Gabinete</w:t>
                  </w:r>
                  <w:r w:rsidR="00384292" w:rsidRPr="0038429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 Secretaria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Executiva.</w:t>
                  </w:r>
                  <w:r w:rsidR="00384292" w:rsidRPr="0038429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 </w:t>
                  </w:r>
                  <w:r w:rsidR="00384292" w:rsidRPr="0038429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br/>
                  </w:r>
                  <w:r w:rsidR="00384292" w:rsidRPr="00384292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18:00</w:t>
                  </w:r>
                  <w:r w:rsidR="00384292" w:rsidRPr="0038429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 - Reunião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com Parlamentar.</w:t>
                  </w:r>
                </w:p>
                <w:p w:rsidR="00384292" w:rsidRPr="00384292" w:rsidRDefault="00384292" w:rsidP="00505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38429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Local: </w:t>
                  </w:r>
                  <w:r w:rsidR="00505ED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>Gabinete</w:t>
                  </w:r>
                  <w:r w:rsidR="00505ED2" w:rsidRPr="0038429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 Secretaria</w:t>
                  </w:r>
                  <w:r w:rsidR="00505ED2">
                    <w:rPr>
                      <w:rFonts w:ascii="Arial" w:eastAsia="Times New Roman" w:hAnsi="Arial" w:cs="Arial"/>
                      <w:sz w:val="15"/>
                      <w:szCs w:val="15"/>
                      <w:lang w:eastAsia="pt-BR"/>
                    </w:rPr>
                    <w:t xml:space="preserve"> Executiva.</w:t>
                  </w:r>
                </w:p>
              </w:tc>
            </w:tr>
          </w:tbl>
          <w:p w:rsidR="00384292" w:rsidRPr="00384292" w:rsidRDefault="00384292" w:rsidP="00384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ED2" w:rsidRDefault="00384292" w:rsidP="00505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384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23/8-Terça</w:t>
            </w:r>
            <w:r w:rsidRPr="0038429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="00505ED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Despachos Administrativos Interno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</w:t>
            </w:r>
            <w:r w:rsidR="00505ED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="00505ED2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</w:t>
            </w:r>
            <w:r w:rsidR="00505ED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Executiva.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9:30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Reunião com Ministro Gilberto Kassab.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do Ministro.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10:10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Despacho Administrativos </w:t>
            </w:r>
            <w:r w:rsidR="00505ED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Interno.</w:t>
            </w:r>
          </w:p>
          <w:p w:rsidR="00505ED2" w:rsidRDefault="00384292" w:rsidP="00505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Local: </w:t>
            </w:r>
            <w:r w:rsidR="00505ED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="00505ED2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</w:t>
            </w:r>
            <w:r w:rsidR="00505ED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Executiva.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="00505ED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- Reunião com Parlamentar.</w:t>
            </w:r>
          </w:p>
          <w:p w:rsidR="00505ED2" w:rsidRDefault="00384292" w:rsidP="00505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Local: </w:t>
            </w:r>
            <w:r w:rsidR="00505ED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="00505ED2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</w:t>
            </w:r>
            <w:r w:rsidR="00505ED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Executiva.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11:30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 w:rsidR="00505ED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a </w:t>
            </w:r>
            <w:r w:rsidR="0098381B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Telebrás</w:t>
            </w:r>
            <w:r w:rsidR="00505ED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</w:p>
          <w:p w:rsidR="00505ED2" w:rsidRDefault="00384292" w:rsidP="00505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 MCTIC.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Acompanhar o Ministro Kassab em Reunião na Casa Civil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Casa Civil 4º andar, sala 435.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16:30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Despacho Administrativos </w:t>
            </w:r>
            <w:r w:rsidR="00505ED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Internos.</w:t>
            </w:r>
          </w:p>
          <w:p w:rsidR="00384292" w:rsidRPr="00384292" w:rsidRDefault="00384292" w:rsidP="0050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Local: Gabinete da Secretaria Executiva.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o Dr. Paulo Luna - SC e Dr. Marco Aurélio - SP. 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SEXEC.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17:30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</w:t>
            </w:r>
            <w:r w:rsidR="00505ED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Administrativa Interna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505ED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Despachos Administrativos Interno</w:t>
            </w:r>
            <w:r w:rsidR="00505ED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="00505ED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Local: </w:t>
            </w:r>
            <w:r w:rsidR="00505ED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="00505ED2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 </w:t>
            </w:r>
            <w:r w:rsidR="00505ED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Executiva.</w:t>
            </w:r>
            <w:r w:rsidR="00505ED2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FCE" w:rsidRDefault="00384292" w:rsidP="00CC0FC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384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24/8-Quarta</w:t>
            </w:r>
            <w:r w:rsidRPr="0038429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9:00-10:00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Acompanha Ministro Gilberto Kassab em reunião no CONCEA.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Setor Policial Sul Área 05 quadra, 03 bloco "F", 1° andar - CONCEA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10:00-10:30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Reunião com o Instituto Centro de Ensino Tecnológico - CENTEC.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</w:t>
            </w:r>
            <w:r w:rsidR="00CC0FC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="00CC0FCE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 </w:t>
            </w:r>
            <w:r w:rsidR="00CC0FC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Executiva.</w:t>
            </w:r>
            <w:r w:rsidR="00CC0FCE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10:30-10:45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D</w:t>
            </w:r>
            <w:r w:rsidR="00CC0FC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espachos Administrativos Interno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</w:t>
            </w:r>
            <w:r w:rsidR="00CC0FC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="00CC0FCE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 </w:t>
            </w:r>
            <w:r w:rsidR="00CC0FC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Executiva.</w:t>
            </w:r>
            <w:r w:rsidR="00CC0FCE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10:45-11:00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Despac</w:t>
            </w:r>
            <w:r w:rsidR="00CC0FCE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ho Administrativo Interno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.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CC0FCE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Reunião </w:t>
            </w:r>
            <w:r w:rsidR="00CC0FC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Administrativa Interna.</w:t>
            </w:r>
          </w:p>
          <w:p w:rsidR="00CC0FCE" w:rsidRDefault="00CC0FCE" w:rsidP="00CC0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Local: Gabinete</w:t>
            </w:r>
            <w:r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 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Executiva.</w:t>
            </w:r>
            <w:r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 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384292"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15:30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Despacho Administrativos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Interno.</w:t>
            </w:r>
          </w:p>
          <w:p w:rsidR="00384292" w:rsidRPr="00384292" w:rsidRDefault="00CC0FCE" w:rsidP="0069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Local: 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Executiva.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384292"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Extraordinária do CONAD. 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Sede do Ministério das Cidades, Setor de Autarquias Sul, Quadra 01, lote 01/06, Bloco H, 12º andar - Secretaria Executiva - Edifício </w:t>
            </w:r>
            <w:proofErr w:type="spellStart"/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Telemundi</w:t>
            </w:r>
            <w:proofErr w:type="spellEnd"/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II. 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384292"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16:00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Acompanhar o Ministro Kassab em reunião com a Secretária do Tesouro Nacional. 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Ministério da Fazenda - 2º andar - Gabinete da STN. 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384292"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17:00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Brasscom</w:t>
            </w:r>
            <w:proofErr w:type="spellEnd"/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, 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Sala dos Conselhos, 5º andar. 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="00384292"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18:00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- 428º Reunião do Conselho de Administração do CONSAD - TRENSURB. </w:t>
            </w:r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Ministério das Cidades - Setor de Autarquias Sul, Quadra 01, Lote 01/06, Bloco H, 12º andar -Secretaria Executiva - Ed. </w:t>
            </w:r>
            <w:proofErr w:type="spellStart"/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Telemundi</w:t>
            </w:r>
            <w:proofErr w:type="spellEnd"/>
            <w:r w:rsidR="00384292"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II.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FCE" w:rsidRDefault="00384292" w:rsidP="00CC0FC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384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25/8-Quinta</w:t>
            </w:r>
            <w:r w:rsidRPr="0038429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Reunião com o Ministério das Cidades.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</w:t>
            </w:r>
            <w:r w:rsidR="00691143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="00691143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</w:t>
            </w:r>
            <w:r w:rsidR="00691143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Executiva.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9:30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- Reunião  LBPAR.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 xml:space="preserve">Local: </w:t>
            </w:r>
            <w:r w:rsidR="00691143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Gabinete</w:t>
            </w:r>
            <w:r w:rsidR="00691143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</w:t>
            </w:r>
            <w:r w:rsidR="00691143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Executiva.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 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10:00-10:30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CC0FCE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Reunião </w:t>
            </w:r>
            <w:r w:rsidR="00CC0FC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Administrativa Interna.</w:t>
            </w:r>
          </w:p>
          <w:p w:rsidR="00CC0FCE" w:rsidRDefault="00CC0FCE" w:rsidP="00CC0FC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Local: Gabinete</w:t>
            </w:r>
            <w:r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 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Executiva.</w:t>
            </w:r>
            <w:r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 </w:t>
            </w:r>
          </w:p>
          <w:p w:rsidR="00CC0FCE" w:rsidRDefault="00384292" w:rsidP="00CC0FC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t-BR"/>
              </w:rPr>
            </w:pP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10:30-10:45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Reunião com </w:t>
            </w:r>
            <w:r w:rsidR="00691143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>a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 CGEE.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  <w:t>Local: Gabinete da Secretaria Executiva.</w:t>
            </w:r>
            <w:bookmarkStart w:id="0" w:name="_GoBack"/>
            <w:bookmarkEnd w:id="0"/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br/>
            </w:r>
            <w:r w:rsidRPr="00384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10:45-12:00</w:t>
            </w:r>
            <w:r w:rsidRPr="00384292"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  <w:t xml:space="preserve"> - </w:t>
            </w:r>
            <w:r w:rsidR="00CC0FCE"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Reunião </w:t>
            </w:r>
            <w:r w:rsidR="00CC0FCE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Administrativa Interna.</w:t>
            </w:r>
          </w:p>
          <w:p w:rsidR="00384292" w:rsidRPr="00384292" w:rsidRDefault="00CC0FCE" w:rsidP="00CC0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t-BR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Local: Gabinete</w:t>
            </w:r>
            <w:r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 xml:space="preserve"> Secretaria </w:t>
            </w:r>
            <w:r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Executiva.</w:t>
            </w:r>
            <w:r w:rsidRPr="00384292">
              <w:rPr>
                <w:rFonts w:ascii="Arial" w:eastAsia="Times New Roman" w:hAnsi="Arial" w:cs="Arial"/>
                <w:sz w:val="15"/>
                <w:szCs w:val="15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292" w:rsidRDefault="00384292" w:rsidP="00384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842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26/8-Sexta</w:t>
            </w:r>
          </w:p>
          <w:p w:rsidR="00E8247A" w:rsidRPr="00E4413C" w:rsidRDefault="00E8247A" w:rsidP="00E4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pt-BR"/>
              </w:rPr>
            </w:pPr>
            <w:r w:rsidRPr="00E4413C">
              <w:rPr>
                <w:rFonts w:ascii="Arial" w:eastAsia="Times New Roman" w:hAnsi="Arial" w:cs="Arial"/>
                <w:bCs/>
                <w:sz w:val="15"/>
                <w:szCs w:val="15"/>
                <w:lang w:eastAsia="pt-BR"/>
              </w:rPr>
              <w:t>08:00 – 18:00 – Agenda</w:t>
            </w:r>
            <w:r w:rsidR="00E4413C" w:rsidRPr="00E4413C">
              <w:rPr>
                <w:rFonts w:ascii="Arial" w:eastAsia="Times New Roman" w:hAnsi="Arial" w:cs="Arial"/>
                <w:bCs/>
                <w:sz w:val="15"/>
                <w:szCs w:val="15"/>
                <w:lang w:eastAsia="pt-BR"/>
              </w:rPr>
              <w:t>s Internas</w:t>
            </w:r>
          </w:p>
        </w:tc>
      </w:tr>
    </w:tbl>
    <w:p w:rsidR="00DD1C0B" w:rsidRPr="00DD1C0B" w:rsidRDefault="00DD1C0B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93" w:rsidRDefault="00147A93" w:rsidP="00B23A63">
      <w:pPr>
        <w:spacing w:after="0" w:line="240" w:lineRule="auto"/>
      </w:pPr>
      <w:r>
        <w:separator/>
      </w:r>
    </w:p>
  </w:endnote>
  <w:endnote w:type="continuationSeparator" w:id="0">
    <w:p w:rsidR="00147A93" w:rsidRDefault="00147A93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93" w:rsidRDefault="00147A93" w:rsidP="00B23A63">
      <w:pPr>
        <w:spacing w:after="0" w:line="240" w:lineRule="auto"/>
      </w:pPr>
      <w:r>
        <w:separator/>
      </w:r>
    </w:p>
  </w:footnote>
  <w:footnote w:type="continuationSeparator" w:id="0">
    <w:p w:rsidR="00147A93" w:rsidRDefault="00147A93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09"/>
      <w:gridCol w:w="3895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Pr="00DD1C0B" w:rsidRDefault="00B23A63" w:rsidP="00E8247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DD1C0B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 </w:t>
          </w:r>
          <w:r w:rsidRPr="00DD1C0B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br/>
          </w:r>
          <w:r w:rsidR="00E8247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22/08 a 26/08/2016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53E6F"/>
    <w:rsid w:val="00085D41"/>
    <w:rsid w:val="000F6B45"/>
    <w:rsid w:val="00147A93"/>
    <w:rsid w:val="00155944"/>
    <w:rsid w:val="00177D45"/>
    <w:rsid w:val="002352C1"/>
    <w:rsid w:val="002C2C27"/>
    <w:rsid w:val="00384292"/>
    <w:rsid w:val="00505ED2"/>
    <w:rsid w:val="00560015"/>
    <w:rsid w:val="00566227"/>
    <w:rsid w:val="005747D3"/>
    <w:rsid w:val="00691143"/>
    <w:rsid w:val="00706C93"/>
    <w:rsid w:val="00771E56"/>
    <w:rsid w:val="00773F3B"/>
    <w:rsid w:val="00835F87"/>
    <w:rsid w:val="008E0E91"/>
    <w:rsid w:val="0090391D"/>
    <w:rsid w:val="0093166F"/>
    <w:rsid w:val="0098381B"/>
    <w:rsid w:val="00A77902"/>
    <w:rsid w:val="00B23A63"/>
    <w:rsid w:val="00C125CC"/>
    <w:rsid w:val="00CB7E17"/>
    <w:rsid w:val="00CC0FCE"/>
    <w:rsid w:val="00CD6B6F"/>
    <w:rsid w:val="00D25ED7"/>
    <w:rsid w:val="00DA72E3"/>
    <w:rsid w:val="00DD1C0B"/>
    <w:rsid w:val="00E07C7E"/>
    <w:rsid w:val="00E4413C"/>
    <w:rsid w:val="00E8247A"/>
    <w:rsid w:val="00F87972"/>
    <w:rsid w:val="00F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2016-11-01T18:41:00Z</dcterms:created>
  <dcterms:modified xsi:type="dcterms:W3CDTF">2016-11-01T18:41:00Z</dcterms:modified>
</cp:coreProperties>
</file>