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398" w:tblpY="-901"/>
        <w:tblW w:w="2503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231"/>
        <w:gridCol w:w="9222"/>
        <w:gridCol w:w="13586"/>
      </w:tblGrid>
      <w:tr w:rsidR="00862A89" w14:paraId="56E086D3" w14:textId="77777777" w:rsidTr="00F80E2B">
        <w:trPr>
          <w:cantSplit/>
        </w:trPr>
        <w:tc>
          <w:tcPr>
            <w:tcW w:w="2231" w:type="dxa"/>
          </w:tcPr>
          <w:p w14:paraId="46B266F5" w14:textId="77777777" w:rsidR="00862A89" w:rsidRDefault="00862A89" w:rsidP="00F80E2B">
            <w:pPr>
              <w:pStyle w:val="Corpodetexto"/>
              <w:spacing w:line="360" w:lineRule="auto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6059C059" wp14:editId="6E3508E5">
                  <wp:extent cx="691515" cy="739775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2" w:type="dxa"/>
            <w:vAlign w:val="center"/>
          </w:tcPr>
          <w:p w14:paraId="45249062" w14:textId="77777777" w:rsidR="00862A89" w:rsidRDefault="00862A89" w:rsidP="00F80E2B">
            <w:pPr>
              <w:pStyle w:val="Corpodetexto"/>
              <w:jc w:val="left"/>
            </w:pPr>
            <w:r>
              <w:t>MINISTÉRIO DA CIÊNCIA, TECNOLOGIA E INOVAÇÃO</w:t>
            </w:r>
          </w:p>
          <w:p w14:paraId="26C3CF1A" w14:textId="77777777" w:rsidR="00862A89" w:rsidRDefault="00862A89" w:rsidP="00F80E2B">
            <w:pPr>
              <w:pStyle w:val="Corpodetexto"/>
              <w:jc w:val="left"/>
            </w:pPr>
            <w:r>
              <w:t>Secretaria de Políticas e Programas de Pesquisa e Desenvolvimento</w:t>
            </w:r>
          </w:p>
          <w:p w14:paraId="40ECE792" w14:textId="77777777" w:rsidR="00862A89" w:rsidRDefault="00862A89" w:rsidP="00F80E2B">
            <w:pPr>
              <w:pStyle w:val="Corpodetexto"/>
              <w:jc w:val="left"/>
            </w:pPr>
            <w:r>
              <w:t>Coordenação Geral de Biotecnologia e Saúde</w:t>
            </w:r>
          </w:p>
        </w:tc>
        <w:tc>
          <w:tcPr>
            <w:tcW w:w="13586" w:type="dxa"/>
          </w:tcPr>
          <w:p w14:paraId="5B7C9EAF" w14:textId="77777777" w:rsidR="00862A89" w:rsidRDefault="00862A89" w:rsidP="00F80E2B">
            <w:pPr>
              <w:pStyle w:val="Corpodetexto"/>
              <w:spacing w:line="360" w:lineRule="auto"/>
              <w:rPr>
                <w:b w:val="0"/>
              </w:rPr>
            </w:pPr>
          </w:p>
        </w:tc>
      </w:tr>
    </w:tbl>
    <w:p w14:paraId="7EA13207" w14:textId="77777777" w:rsidR="00862A89" w:rsidRPr="00995056" w:rsidRDefault="00862A89" w:rsidP="00862A89">
      <w:pPr>
        <w:ind w:right="-716"/>
        <w:jc w:val="center"/>
        <w:rPr>
          <w:b/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br/>
      </w:r>
      <w:r w:rsidRPr="00995056">
        <w:rPr>
          <w:b/>
          <w:color w:val="000000"/>
          <w:sz w:val="24"/>
          <w:szCs w:val="24"/>
          <w:lang w:val="pt-BR"/>
        </w:rPr>
        <w:t>Rede Nacional de Métodos Alternativos – RENAMA</w:t>
      </w:r>
    </w:p>
    <w:p w14:paraId="09092D88" w14:textId="77777777" w:rsidR="00CA1336" w:rsidRDefault="00CA1336" w:rsidP="00862A89">
      <w:pPr>
        <w:jc w:val="center"/>
        <w:rPr>
          <w:lang w:val="pt-BR"/>
        </w:rPr>
      </w:pPr>
    </w:p>
    <w:tbl>
      <w:tblPr>
        <w:tblW w:w="11482" w:type="dxa"/>
        <w:tblInd w:w="-1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1"/>
        <w:gridCol w:w="2331"/>
      </w:tblGrid>
      <w:tr w:rsidR="00F80E2B" w:rsidRPr="00F80E2B" w14:paraId="25F95F3F" w14:textId="77777777" w:rsidTr="00F80E2B">
        <w:trPr>
          <w:trHeight w:val="844"/>
        </w:trPr>
        <w:tc>
          <w:tcPr>
            <w:tcW w:w="915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40247EF7" w14:textId="77777777" w:rsidR="00862A89" w:rsidRPr="00F80E2B" w:rsidRDefault="00862A89" w:rsidP="00F80E2B">
            <w:pPr>
              <w:pStyle w:val="Ttulo4"/>
              <w:ind w:right="0"/>
              <w:rPr>
                <w:rFonts w:ascii="Times New Roman" w:hAnsi="Times New Roman"/>
                <w:color w:val="auto"/>
                <w:szCs w:val="24"/>
                <w:lang w:val="pt-BR"/>
              </w:rPr>
            </w:pPr>
            <w:r w:rsidRPr="00F80E2B">
              <w:rPr>
                <w:rFonts w:ascii="Times New Roman" w:hAnsi="Times New Roman"/>
                <w:b/>
                <w:color w:val="auto"/>
                <w:szCs w:val="24"/>
                <w:lang w:val="pt-BR"/>
              </w:rPr>
              <w:br/>
              <w:t>Formulário para Associação de Laboratórios</w:t>
            </w:r>
          </w:p>
        </w:tc>
        <w:tc>
          <w:tcPr>
            <w:tcW w:w="2331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  <w:vAlign w:val="center"/>
          </w:tcPr>
          <w:p w14:paraId="5327AB49" w14:textId="77777777" w:rsidR="00862A89" w:rsidRPr="00F80E2B" w:rsidRDefault="00862A89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sz w:val="24"/>
                <w:szCs w:val="24"/>
                <w:lang w:val="pt-BR"/>
              </w:rPr>
              <w:t>Nº</w:t>
            </w:r>
          </w:p>
          <w:p w14:paraId="33E2FC64" w14:textId="77777777" w:rsidR="00862A89" w:rsidRPr="00F80E2B" w:rsidRDefault="00862A89" w:rsidP="00F80E2B">
            <w:pPr>
              <w:jc w:val="center"/>
              <w:rPr>
                <w:i/>
                <w:sz w:val="18"/>
                <w:szCs w:val="18"/>
                <w:lang w:val="pt-BR"/>
              </w:rPr>
            </w:pPr>
            <w:r w:rsidRPr="00F80E2B">
              <w:rPr>
                <w:i/>
                <w:sz w:val="18"/>
                <w:szCs w:val="18"/>
                <w:lang w:val="pt-BR"/>
              </w:rPr>
              <w:t>(para uso da Coordenação)</w:t>
            </w:r>
          </w:p>
        </w:tc>
      </w:tr>
      <w:tr w:rsidR="00F80E2B" w:rsidRPr="00F80E2B" w14:paraId="0C773DE7" w14:textId="77777777" w:rsidTr="00F80E2B"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6AC7C256" w14:textId="77777777" w:rsidR="00862A89" w:rsidRPr="00F80E2B" w:rsidRDefault="00862A89" w:rsidP="00F80E2B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I. IDENTIFICAÇÃO DO PROPONENTE</w:t>
            </w:r>
          </w:p>
        </w:tc>
      </w:tr>
      <w:tr w:rsidR="00F80E2B" w:rsidRPr="00F80E2B" w14:paraId="6B4E4D2A" w14:textId="77777777" w:rsidTr="00F80E2B"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558E86AE" w14:textId="77777777" w:rsidR="000E4338" w:rsidRPr="00F80E2B" w:rsidRDefault="00F270F0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1. </w:t>
            </w:r>
            <w:r w:rsidR="00862A89" w:rsidRPr="00F80E2B">
              <w:rPr>
                <w:b/>
                <w:sz w:val="24"/>
                <w:szCs w:val="24"/>
                <w:lang w:val="pt-BR"/>
              </w:rPr>
              <w:t>Solicitante</w:t>
            </w:r>
            <w:r w:rsidR="00862A89" w:rsidRPr="00F80E2B">
              <w:rPr>
                <w:sz w:val="24"/>
                <w:szCs w:val="24"/>
                <w:lang w:val="pt-BR"/>
              </w:rPr>
              <w:t xml:space="preserve">: </w:t>
            </w:r>
          </w:p>
          <w:p w14:paraId="57D1B127" w14:textId="77777777" w:rsidR="000E4338" w:rsidRPr="00F80E2B" w:rsidRDefault="000E4338" w:rsidP="00F80E2B">
            <w:pPr>
              <w:rPr>
                <w:sz w:val="24"/>
                <w:szCs w:val="24"/>
                <w:lang w:val="pt-BR"/>
              </w:rPr>
            </w:pPr>
          </w:p>
          <w:p w14:paraId="22860D3F" w14:textId="77777777" w:rsidR="000E4338" w:rsidRPr="00F80E2B" w:rsidRDefault="000E4338" w:rsidP="00F80E2B">
            <w:pPr>
              <w:pStyle w:val="PargrafodaLista"/>
              <w:numPr>
                <w:ilvl w:val="1"/>
                <w:numId w:val="7"/>
              </w:numPr>
              <w:ind w:left="0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Data:</w:t>
            </w:r>
          </w:p>
          <w:p w14:paraId="0BB6E8D4" w14:textId="77777777" w:rsidR="000E4338" w:rsidRPr="00F80E2B" w:rsidRDefault="000E4338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030ED6AD" w14:textId="77777777" w:rsidR="00862A89" w:rsidRPr="00F80E2B" w:rsidRDefault="00862A89" w:rsidP="00F80E2B">
            <w:pPr>
              <w:pStyle w:val="PargrafodaLista"/>
              <w:numPr>
                <w:ilvl w:val="1"/>
                <w:numId w:val="7"/>
              </w:numPr>
              <w:ind w:left="0"/>
              <w:rPr>
                <w:b/>
                <w:sz w:val="24"/>
                <w:szCs w:val="24"/>
                <w:lang w:val="pt-BR"/>
              </w:rPr>
            </w:pP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Organização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a que está vinculado: </w:t>
            </w:r>
            <w:sdt>
              <w:sdtPr>
                <w:rPr>
                  <w:rStyle w:val="Forte"/>
                  <w:rFonts w:ascii="MS Gothic" w:eastAsia="MS Gothic" w:hAnsi="MS Gothic"/>
                  <w:sz w:val="24"/>
                  <w:szCs w:val="24"/>
                  <w:shd w:val="clear" w:color="auto" w:fill="F5F5F5"/>
                </w:rPr>
                <w:id w:val="129825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EC2AFE" w:rsidRPr="00F80E2B">
                  <w:rPr>
                    <w:rStyle w:val="Forte"/>
                    <w:rFonts w:ascii="MS Gothic" w:eastAsia="MS Gothic" w:hAnsi="MS Gothic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Pública </w:t>
            </w:r>
            <w:sdt>
              <w:sdtPr>
                <w:rPr>
                  <w:rStyle w:val="Forte"/>
                  <w:rFonts w:ascii="MS Gothic" w:eastAsia="MS Gothic" w:hAnsi="MS Gothic"/>
                  <w:sz w:val="24"/>
                  <w:szCs w:val="24"/>
                  <w:shd w:val="clear" w:color="auto" w:fill="F5F5F5"/>
                </w:rPr>
                <w:id w:val="-62338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EC2AFE" w:rsidRPr="00F80E2B">
                  <w:rPr>
                    <w:rStyle w:val="Forte"/>
                    <w:rFonts w:ascii="MS Gothic" w:eastAsia="MS Gothic" w:hAnsi="MS Gothic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Privada </w:t>
            </w:r>
            <w:sdt>
              <w:sdtPr>
                <w:rPr>
                  <w:rStyle w:val="Forte"/>
                  <w:rFonts w:ascii="MS Mincho" w:eastAsia="MS Mincho" w:hAnsi="MS Mincho" w:cs="MS Mincho"/>
                  <w:sz w:val="24"/>
                  <w:szCs w:val="24"/>
                  <w:shd w:val="clear" w:color="auto" w:fill="F5F5F5"/>
                </w:rPr>
                <w:id w:val="156761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Mincho" w:eastAsia="MS Mincho" w:hAnsi="MS Mincho" w:cs="MS Mincho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Privada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sem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fins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lucrativos </w:t>
            </w:r>
            <w:sdt>
              <w:sdtPr>
                <w:rPr>
                  <w:rStyle w:val="Forte"/>
                  <w:rFonts w:ascii="MS Mincho" w:eastAsia="MS Mincho" w:hAnsi="MS Mincho" w:cs="MS Mincho"/>
                  <w:sz w:val="24"/>
                  <w:szCs w:val="24"/>
                  <w:shd w:val="clear" w:color="auto" w:fill="F5F5F5"/>
                </w:rPr>
                <w:id w:val="-173715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Mincho" w:eastAsia="MS Mincho" w:hAnsi="MS Mincho" w:cs="MS Mincho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Outros</w:t>
            </w:r>
            <w:proofErr w:type="spellEnd"/>
          </w:p>
        </w:tc>
      </w:tr>
      <w:tr w:rsidR="00F80E2B" w:rsidRPr="00F80E2B" w14:paraId="22A29085" w14:textId="77777777" w:rsidTr="00F80E2B">
        <w:trPr>
          <w:trHeight w:val="1167"/>
        </w:trPr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35F32571" w14:textId="77777777" w:rsidR="00D10A3C" w:rsidRPr="00F80E2B" w:rsidRDefault="00D10A3C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2. Endereço completo:</w:t>
            </w:r>
          </w:p>
          <w:p w14:paraId="4BF04115" w14:textId="77777777" w:rsidR="00D10A3C" w:rsidRPr="00F80E2B" w:rsidRDefault="00D10A3C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5AFDA515" w14:textId="77777777" w:rsidR="00D57B11" w:rsidRPr="00F80E2B" w:rsidRDefault="00D57B11" w:rsidP="00F80E2B">
            <w:pPr>
              <w:tabs>
                <w:tab w:val="left" w:pos="3055"/>
              </w:tabs>
              <w:rPr>
                <w:rStyle w:val="Forte"/>
                <w:sz w:val="24"/>
                <w:szCs w:val="24"/>
                <w:shd w:val="clear" w:color="auto" w:fill="F5F5F5"/>
              </w:rPr>
            </w:pP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A32EFC" wp14:editId="264E1B57">
                      <wp:simplePos x="0" y="0"/>
                      <wp:positionH relativeFrom="column">
                        <wp:posOffset>5363210</wp:posOffset>
                      </wp:positionH>
                      <wp:positionV relativeFrom="paragraph">
                        <wp:posOffset>85449</wp:posOffset>
                      </wp:positionV>
                      <wp:extent cx="357505" cy="230505"/>
                      <wp:effectExtent l="0" t="0" r="23495" b="1714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D976A0" w14:textId="77777777" w:rsidR="00D57B11" w:rsidRPr="00D10A3C" w:rsidRDefault="00D57B11" w:rsidP="00D57B11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3A32E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22.3pt;margin-top:6.75pt;width:28.1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">
                      <v:textbox>
                        <w:txbxContent>
                          <w:p w14:paraId="4FD976A0" w14:textId="77777777" w:rsidR="00D57B11" w:rsidRPr="00D10A3C" w:rsidRDefault="00D57B11" w:rsidP="00D57B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7BAF60" wp14:editId="2D03B664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85366</wp:posOffset>
                      </wp:positionV>
                      <wp:extent cx="1200150" cy="230505"/>
                      <wp:effectExtent l="0" t="0" r="19050" b="1714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90255" w14:textId="77777777" w:rsidR="00D57B11" w:rsidRPr="00D10A3C" w:rsidRDefault="00D57B11" w:rsidP="00D57B11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7BAF60" id="_x0000_s1027" type="#_x0000_t202" style="position:absolute;margin-left:302.15pt;margin-top:6.7pt;width:94.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">
                      <v:textbox>
                        <w:txbxContent>
                          <w:p w14:paraId="39890255" w14:textId="77777777" w:rsidR="00D57B11" w:rsidRPr="00D10A3C" w:rsidRDefault="00D57B11" w:rsidP="00D57B11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8DCDE" wp14:editId="71BDEF83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86360</wp:posOffset>
                      </wp:positionV>
                      <wp:extent cx="1200150" cy="230505"/>
                      <wp:effectExtent l="0" t="0" r="19050" b="1714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45FB7" w14:textId="77777777" w:rsidR="00D10A3C" w:rsidRPr="00D10A3C" w:rsidRDefault="00D10A3C" w:rsidP="00D10A3C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278DCDE" id="_x0000_s1028" type="#_x0000_t202" style="position:absolute;margin-left:161.9pt;margin-top:6.8pt;width:94.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">
                      <v:textbox>
                        <w:txbxContent>
                          <w:p w14:paraId="0D045FB7" w14:textId="77777777" w:rsidR="00D10A3C" w:rsidRPr="00D10A3C" w:rsidRDefault="00D10A3C" w:rsidP="00D10A3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A5DA5" wp14:editId="2307407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108585</wp:posOffset>
                      </wp:positionV>
                      <wp:extent cx="1200150" cy="230505"/>
                      <wp:effectExtent l="0" t="0" r="19050" b="1714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2CEB78" w14:textId="77777777" w:rsidR="00D10A3C" w:rsidRPr="00D10A3C" w:rsidRDefault="00D10A3C">
                                  <w:pPr>
                                    <w:rPr>
                                      <w:lang w:val="pt-B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9A5DA5" id="_x0000_s1029" type="#_x0000_t202" style="position:absolute;margin-left:35.95pt;margin-top:8.55pt;width:94.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">
                      <v:textbox>
                        <w:txbxContent>
                          <w:p w14:paraId="402CEB78" w14:textId="77777777" w:rsidR="00D10A3C" w:rsidRPr="00D10A3C" w:rsidRDefault="00D10A3C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B30A64" w14:textId="77777777" w:rsidR="00862A89" w:rsidRPr="00F80E2B" w:rsidRDefault="00D10A3C" w:rsidP="00F80E2B">
            <w:pPr>
              <w:tabs>
                <w:tab w:val="left" w:pos="3055"/>
              </w:tabs>
              <w:rPr>
                <w:sz w:val="24"/>
                <w:szCs w:val="24"/>
                <w:lang w:val="pt-BR"/>
              </w:rPr>
            </w:pP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CNPJ:</w:t>
            </w:r>
            <w:r w:rsidR="001B2958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                           CEP:</w:t>
            </w:r>
            <w:r w:rsidR="001B2958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   </w:t>
            </w:r>
            <w:r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</w:t>
            </w:r>
            <w:r w:rsidR="00D57B11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                        Cidade:</w:t>
            </w:r>
            <w:r w:rsidR="001B2958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</w:t>
            </w:r>
            <w:r w:rsidR="00D57B11" w:rsidRPr="00F80E2B">
              <w:rPr>
                <w:rStyle w:val="Forte"/>
                <w:noProof/>
                <w:sz w:val="24"/>
                <w:szCs w:val="24"/>
                <w:shd w:val="clear" w:color="auto" w:fill="F5F5F5"/>
              </w:rPr>
              <w:t xml:space="preserve">                             UF: </w:t>
            </w:r>
          </w:p>
        </w:tc>
      </w:tr>
      <w:tr w:rsidR="00F80E2B" w:rsidRPr="00F80E2B" w14:paraId="526321CD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518F1143" w14:textId="77777777" w:rsidR="00862A89" w:rsidRPr="00F80E2B" w:rsidRDefault="008C7F68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3.1.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 xml:space="preserve">Telefone:                                                                    </w:t>
            </w:r>
            <w:r w:rsidRPr="00F80E2B">
              <w:rPr>
                <w:b/>
                <w:sz w:val="24"/>
                <w:szCs w:val="24"/>
                <w:lang w:val="pt-BR"/>
              </w:rPr>
              <w:t xml:space="preserve">3.2.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>Fax: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br/>
            </w:r>
          </w:p>
          <w:p w14:paraId="78961419" w14:textId="77777777" w:rsidR="00CE14C9" w:rsidRPr="00F80E2B" w:rsidRDefault="008C7F68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3.3.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 xml:space="preserve">E-mail:                                                                       </w:t>
            </w:r>
            <w:r w:rsidRPr="00F80E2B">
              <w:rPr>
                <w:b/>
                <w:sz w:val="24"/>
                <w:szCs w:val="24"/>
                <w:lang w:val="pt-BR"/>
              </w:rPr>
              <w:t xml:space="preserve">3.4. </w:t>
            </w:r>
            <w:r w:rsidR="00CE14C9" w:rsidRPr="00F80E2B">
              <w:rPr>
                <w:b/>
                <w:sz w:val="24"/>
                <w:szCs w:val="24"/>
                <w:lang w:val="pt-BR"/>
              </w:rPr>
              <w:t>Homepage:</w:t>
            </w:r>
          </w:p>
          <w:p w14:paraId="308DFE57" w14:textId="77777777" w:rsidR="00862A89" w:rsidRPr="00F80E2B" w:rsidRDefault="00CE14C9" w:rsidP="00F80E2B">
            <w:pPr>
              <w:jc w:val="right"/>
              <w:rPr>
                <w:sz w:val="24"/>
                <w:szCs w:val="24"/>
                <w:lang w:val="pt-BR"/>
              </w:rPr>
            </w:pPr>
            <w:r w:rsidRPr="00F80E2B">
              <w:rPr>
                <w:sz w:val="16"/>
                <w:szCs w:val="16"/>
                <w:lang w:val="pt-BR"/>
              </w:rPr>
              <w:t>*</w:t>
            </w:r>
            <w:r w:rsidR="00801360" w:rsidRPr="00F80E2B">
              <w:rPr>
                <w:sz w:val="16"/>
                <w:szCs w:val="16"/>
                <w:lang w:val="pt-BR"/>
              </w:rPr>
              <w:t xml:space="preserve">Incluir DDD </w:t>
            </w:r>
            <w:r w:rsidR="008C7F68" w:rsidRPr="00F80E2B">
              <w:rPr>
                <w:sz w:val="16"/>
                <w:szCs w:val="16"/>
                <w:lang w:val="pt-BR"/>
              </w:rPr>
              <w:t>em 3.1. , 3.2</w:t>
            </w:r>
            <w:r w:rsidR="008C7F68" w:rsidRPr="00F80E2B">
              <w:rPr>
                <w:sz w:val="24"/>
                <w:szCs w:val="24"/>
                <w:lang w:val="pt-BR"/>
              </w:rPr>
              <w:t>.</w:t>
            </w:r>
          </w:p>
        </w:tc>
      </w:tr>
      <w:tr w:rsidR="00F80E2B" w:rsidRPr="00F80E2B" w14:paraId="7BB0F867" w14:textId="77777777" w:rsidTr="00F80E2B">
        <w:trPr>
          <w:trHeight w:val="1059"/>
        </w:trPr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40149947" w14:textId="77777777" w:rsidR="00196BC3" w:rsidRPr="00F80E2B" w:rsidRDefault="00196BC3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 xml:space="preserve">4.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Responsável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por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preencher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este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cadastro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. </w:t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Nome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:</w:t>
            </w:r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br/>
            </w:r>
            <w:proofErr w:type="spellStart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Contato</w:t>
            </w:r>
            <w:proofErr w:type="spellEnd"/>
            <w:r w:rsidRPr="00F80E2B">
              <w:rPr>
                <w:rStyle w:val="Forte"/>
                <w:sz w:val="24"/>
                <w:szCs w:val="24"/>
                <w:shd w:val="clear" w:color="auto" w:fill="F5F5F5"/>
              </w:rPr>
              <w:t>:                                                       Cargo:</w:t>
            </w:r>
          </w:p>
          <w:tbl>
            <w:tblPr>
              <w:tblW w:w="355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21"/>
              <w:gridCol w:w="67"/>
            </w:tblGrid>
            <w:tr w:rsidR="00F80E2B" w:rsidRPr="00F80E2B" w14:paraId="3C203348" w14:textId="77777777" w:rsidTr="00370829">
              <w:trPr>
                <w:tblCellSpacing w:w="15" w:type="dxa"/>
              </w:trPr>
              <w:tc>
                <w:tcPr>
                  <w:tcW w:w="7230" w:type="dxa"/>
                  <w:shd w:val="clear" w:color="auto" w:fill="F5F5F5"/>
                  <w:hideMark/>
                </w:tcPr>
                <w:p w14:paraId="71491088" w14:textId="77777777" w:rsidR="00196BC3" w:rsidRPr="00F80E2B" w:rsidRDefault="00196BC3" w:rsidP="00F80E2B">
                  <w:pPr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F80E2B">
                    <w:rPr>
                      <w:b/>
                      <w:sz w:val="24"/>
                      <w:szCs w:val="24"/>
                      <w:lang w:val="pt-BR"/>
                    </w:rPr>
                    <w:t>Nome do responsável técnico: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14:paraId="1B0C2626" w14:textId="77777777" w:rsidR="00196BC3" w:rsidRPr="00F80E2B" w:rsidRDefault="00196BC3" w:rsidP="00F80E2B">
                  <w:pPr>
                    <w:rPr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3A5C22D4" w14:textId="77777777" w:rsidR="00196BC3" w:rsidRPr="00F80E2B" w:rsidRDefault="00196BC3" w:rsidP="00F80E2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F80E2B" w:rsidRPr="00F80E2B" w14:paraId="5C055683" w14:textId="77777777" w:rsidTr="00F80E2B">
        <w:trPr>
          <w:trHeight w:val="199"/>
        </w:trPr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4F367C01" w14:textId="280EE857" w:rsidR="00C40CE2" w:rsidRPr="00F80E2B" w:rsidRDefault="00EA1CD9" w:rsidP="00F80E2B">
            <w:pPr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5.Área de atuação da instituição</w:t>
            </w:r>
            <w:r w:rsidR="00196BC3" w:rsidRPr="00F80E2B">
              <w:rPr>
                <w:b/>
                <w:sz w:val="24"/>
                <w:szCs w:val="24"/>
                <w:lang w:val="pt-BR"/>
              </w:rPr>
              <w:t xml:space="preserve"> proponente</w:t>
            </w:r>
            <w:r w:rsidR="00196BC3" w:rsidRPr="00F80E2B">
              <w:rPr>
                <w:sz w:val="24"/>
                <w:szCs w:val="24"/>
                <w:lang w:val="pt-BR"/>
              </w:rPr>
              <w:t>:</w:t>
            </w:r>
            <w:r w:rsidR="00196BC3" w:rsidRPr="00F80E2B">
              <w:rPr>
                <w:sz w:val="24"/>
                <w:szCs w:val="24"/>
                <w:lang w:val="pt-BR"/>
              </w:rPr>
              <w:br/>
            </w:r>
          </w:p>
          <w:p w14:paraId="7840247A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4FC44EA9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390A8A6D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646D5A0D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5224987C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60FABF3C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0E875A1C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79989A91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6E6EA7EE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262D4E06" w14:textId="53A47A97" w:rsidR="00196BC3" w:rsidRPr="00F80E2B" w:rsidRDefault="00196BC3" w:rsidP="00F80E2B">
            <w:pPr>
              <w:rPr>
                <w:sz w:val="24"/>
                <w:szCs w:val="24"/>
              </w:rPr>
            </w:pPr>
            <w:r w:rsidRPr="00F80E2B">
              <w:rPr>
                <w:sz w:val="24"/>
                <w:szCs w:val="24"/>
                <w:lang w:val="pt-BR"/>
              </w:rPr>
              <w:br/>
            </w:r>
            <w:r w:rsidRPr="00F80E2B">
              <w:rPr>
                <w:b/>
                <w:sz w:val="24"/>
                <w:szCs w:val="24"/>
              </w:rPr>
              <w:t xml:space="preserve">5.1 </w:t>
            </w:r>
            <w:proofErr w:type="spellStart"/>
            <w:r w:rsidRPr="00F80E2B">
              <w:rPr>
                <w:b/>
                <w:sz w:val="24"/>
                <w:szCs w:val="24"/>
              </w:rPr>
              <w:t>Experiência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e </w:t>
            </w:r>
            <w:proofErr w:type="spellStart"/>
            <w:r w:rsidRPr="00F80E2B">
              <w:rPr>
                <w:b/>
                <w:sz w:val="24"/>
                <w:szCs w:val="24"/>
              </w:rPr>
              <w:t>qualificações</w:t>
            </w:r>
            <w:proofErr w:type="spellEnd"/>
            <w:r w:rsidRPr="00F80E2B">
              <w:rPr>
                <w:b/>
                <w:sz w:val="24"/>
                <w:szCs w:val="24"/>
              </w:rPr>
              <w:t xml:space="preserve"> na área de </w:t>
            </w:r>
            <w:proofErr w:type="spellStart"/>
            <w:r w:rsidRPr="00F80E2B">
              <w:rPr>
                <w:b/>
                <w:sz w:val="24"/>
                <w:szCs w:val="24"/>
              </w:rPr>
              <w:t>atuação</w:t>
            </w:r>
            <w:proofErr w:type="spellEnd"/>
            <w:r w:rsidR="00EA1CD9">
              <w:rPr>
                <w:b/>
                <w:sz w:val="24"/>
                <w:szCs w:val="24"/>
              </w:rPr>
              <w:t xml:space="preserve"> da </w:t>
            </w:r>
            <w:proofErr w:type="spellStart"/>
            <w:r w:rsidR="00EA1CD9">
              <w:rPr>
                <w:b/>
                <w:sz w:val="24"/>
                <w:szCs w:val="24"/>
              </w:rPr>
              <w:t>instituição</w:t>
            </w:r>
            <w:proofErr w:type="spellEnd"/>
            <w:r w:rsidR="00EA1CD9">
              <w:rPr>
                <w:b/>
                <w:sz w:val="24"/>
                <w:szCs w:val="24"/>
              </w:rPr>
              <w:t xml:space="preserve"> proponente</w:t>
            </w:r>
            <w:bookmarkStart w:id="0" w:name="_GoBack"/>
            <w:bookmarkEnd w:id="0"/>
            <w:r w:rsidRPr="00F80E2B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F80E2B">
              <w:rPr>
                <w:b/>
                <w:sz w:val="24"/>
                <w:szCs w:val="24"/>
              </w:rPr>
              <w:t>detalhar</w:t>
            </w:r>
            <w:proofErr w:type="spellEnd"/>
            <w:r w:rsidRPr="00F80E2B">
              <w:rPr>
                <w:b/>
                <w:sz w:val="24"/>
                <w:szCs w:val="24"/>
              </w:rPr>
              <w:t>):</w:t>
            </w:r>
          </w:p>
          <w:p w14:paraId="3316F9B2" w14:textId="77777777" w:rsidR="00196BC3" w:rsidRPr="00F80E2B" w:rsidRDefault="00196BC3" w:rsidP="00F80E2B">
            <w:pPr>
              <w:rPr>
                <w:sz w:val="24"/>
                <w:szCs w:val="24"/>
              </w:rPr>
            </w:pPr>
          </w:p>
          <w:p w14:paraId="13760060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30F92D21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6245250D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11AB4A4D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734E38FF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1AED845A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24FB31F6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53B865DC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64288B4D" w14:textId="77777777" w:rsidR="00C40CE2" w:rsidRPr="00F80E2B" w:rsidRDefault="00C40CE2" w:rsidP="00F80E2B">
            <w:pPr>
              <w:rPr>
                <w:sz w:val="24"/>
                <w:szCs w:val="24"/>
              </w:rPr>
            </w:pPr>
          </w:p>
          <w:p w14:paraId="0274F5C6" w14:textId="77777777" w:rsidR="00196BC3" w:rsidRPr="00F80E2B" w:rsidRDefault="00196BC3" w:rsidP="00F80E2B">
            <w:pPr>
              <w:pStyle w:val="H1"/>
              <w:spacing w:before="0" w:after="0"/>
              <w:rPr>
                <w:sz w:val="24"/>
                <w:szCs w:val="24"/>
              </w:rPr>
            </w:pPr>
          </w:p>
        </w:tc>
      </w:tr>
      <w:tr w:rsidR="00F80E2B" w:rsidRPr="00F80E2B" w14:paraId="278383F8" w14:textId="77777777" w:rsidTr="00F80E2B">
        <w:trPr>
          <w:trHeight w:val="233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53D4D887" w14:textId="77777777" w:rsidR="00196BC3" w:rsidRPr="00F80E2B" w:rsidRDefault="00196BC3" w:rsidP="00F80E2B">
            <w:pPr>
              <w:tabs>
                <w:tab w:val="left" w:pos="7757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</w:rPr>
              <w:lastRenderedPageBreak/>
              <w:t>II. DADOS SOBRE A PROPOSTA (preencher as informações de forma detalhada)</w:t>
            </w:r>
          </w:p>
        </w:tc>
      </w:tr>
      <w:tr w:rsidR="00F80E2B" w:rsidRPr="00F80E2B" w14:paraId="21476615" w14:textId="77777777" w:rsidTr="00F80E2B"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7B6A7B29" w14:textId="77777777" w:rsidR="00196BC3" w:rsidRPr="00F80E2B" w:rsidRDefault="00196BC3" w:rsidP="00F80E2B">
            <w:pPr>
              <w:pStyle w:val="H1"/>
              <w:rPr>
                <w:sz w:val="24"/>
                <w:szCs w:val="24"/>
              </w:rPr>
            </w:pPr>
            <w:r w:rsidRPr="00F80E2B">
              <w:rPr>
                <w:sz w:val="24"/>
                <w:szCs w:val="24"/>
              </w:rPr>
              <w:t>1. Quais objetivos pretendidos com a associação?</w:t>
            </w:r>
          </w:p>
          <w:p w14:paraId="3F03CB55" w14:textId="77777777" w:rsidR="00196BC3" w:rsidRPr="00F80E2B" w:rsidRDefault="00EA1CD9" w:rsidP="00F80E2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1548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</w:rPr>
              <w:t xml:space="preserve">Pesquisa, </w:t>
            </w:r>
            <w:proofErr w:type="spellStart"/>
            <w:r w:rsidR="00196BC3" w:rsidRPr="00F80E2B">
              <w:rPr>
                <w:sz w:val="24"/>
                <w:szCs w:val="24"/>
              </w:rPr>
              <w:t>Desenvolvimento</w:t>
            </w:r>
            <w:proofErr w:type="spellEnd"/>
            <w:r w:rsidR="00EB7A08" w:rsidRPr="00F80E2B">
              <w:rPr>
                <w:sz w:val="24"/>
                <w:szCs w:val="24"/>
              </w:rPr>
              <w:t xml:space="preserve"> </w:t>
            </w:r>
            <w:r w:rsidR="00196BC3" w:rsidRPr="00F80E2B">
              <w:rPr>
                <w:sz w:val="24"/>
                <w:szCs w:val="24"/>
              </w:rPr>
              <w:t>&amp;</w:t>
            </w:r>
            <w:r w:rsidR="00EB7A08" w:rsidRPr="00F80E2B">
              <w:rPr>
                <w:sz w:val="24"/>
                <w:szCs w:val="24"/>
              </w:rPr>
              <w:t xml:space="preserve"> </w:t>
            </w:r>
            <w:proofErr w:type="spellStart"/>
            <w:r w:rsidR="00196BC3" w:rsidRPr="00F80E2B">
              <w:rPr>
                <w:sz w:val="24"/>
                <w:szCs w:val="24"/>
              </w:rPr>
              <w:t>Inovação</w:t>
            </w:r>
            <w:proofErr w:type="spellEnd"/>
          </w:p>
          <w:p w14:paraId="0F9C440A" w14:textId="77777777" w:rsidR="00196BC3" w:rsidRPr="00F80E2B" w:rsidRDefault="00EA1CD9" w:rsidP="00F80E2B">
            <w:pPr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8015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>Validação</w:t>
            </w:r>
            <w:r w:rsidR="00EB7A08" w:rsidRPr="00F80E2B">
              <w:rPr>
                <w:sz w:val="24"/>
                <w:szCs w:val="24"/>
                <w:lang w:val="pt-BR"/>
              </w:rPr>
              <w:t xml:space="preserve"> </w:t>
            </w:r>
            <w:r w:rsidR="00196BC3" w:rsidRPr="00F80E2B">
              <w:rPr>
                <w:sz w:val="24"/>
                <w:szCs w:val="24"/>
                <w:lang w:val="pt-BR"/>
              </w:rPr>
              <w:t>de Métodos Alternativos</w:t>
            </w:r>
          </w:p>
          <w:p w14:paraId="78EAE409" w14:textId="77777777" w:rsidR="00196BC3" w:rsidRPr="00F80E2B" w:rsidRDefault="00EA1CD9" w:rsidP="00F80E2B">
            <w:pPr>
              <w:tabs>
                <w:tab w:val="left" w:pos="7757"/>
              </w:tabs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44584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>Implementação de Métodos Alternativos já validados</w:t>
            </w:r>
          </w:p>
          <w:p w14:paraId="663B1425" w14:textId="77777777" w:rsidR="00196BC3" w:rsidRPr="00F80E2B" w:rsidRDefault="00EA1CD9" w:rsidP="00F80E2B">
            <w:pPr>
              <w:tabs>
                <w:tab w:val="left" w:pos="7757"/>
              </w:tabs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22103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proofErr w:type="spellStart"/>
            <w:r w:rsidR="00196BC3" w:rsidRPr="00F80E2B">
              <w:rPr>
                <w:rFonts w:ascii="Verdana" w:hAnsi="Verdana"/>
              </w:rPr>
              <w:t>Ensaios</w:t>
            </w:r>
            <w:proofErr w:type="spellEnd"/>
            <w:r w:rsidR="00196BC3" w:rsidRPr="00F80E2B">
              <w:rPr>
                <w:rFonts w:ascii="Verdana" w:hAnsi="Verdana"/>
              </w:rPr>
              <w:t xml:space="preserve"> e/</w:t>
            </w:r>
            <w:proofErr w:type="spellStart"/>
            <w:r w:rsidR="00196BC3" w:rsidRPr="00F80E2B">
              <w:rPr>
                <w:rFonts w:ascii="Verdana" w:hAnsi="Verdana"/>
              </w:rPr>
              <w:t>ou</w:t>
            </w:r>
            <w:proofErr w:type="spellEnd"/>
            <w:r w:rsidR="00196BC3" w:rsidRPr="00F80E2B">
              <w:rPr>
                <w:rFonts w:ascii="Verdana" w:hAnsi="Verdana"/>
              </w:rPr>
              <w:t xml:space="preserve"> </w:t>
            </w:r>
            <w:proofErr w:type="spellStart"/>
            <w:r w:rsidR="00196BC3" w:rsidRPr="00F80E2B">
              <w:rPr>
                <w:rFonts w:ascii="Verdana" w:hAnsi="Verdana"/>
              </w:rPr>
              <w:t>calibração</w:t>
            </w:r>
            <w:proofErr w:type="spellEnd"/>
            <w:r w:rsidR="00196BC3" w:rsidRPr="00F80E2B">
              <w:rPr>
                <w:sz w:val="24"/>
                <w:szCs w:val="24"/>
                <w:lang w:val="pt-BR"/>
              </w:rPr>
              <w:br/>
            </w:r>
            <w:sdt>
              <w:sdtPr>
                <w:rPr>
                  <w:sz w:val="24"/>
                  <w:szCs w:val="24"/>
                  <w:lang w:val="pt-BR"/>
                </w:rPr>
                <w:id w:val="115426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BC3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96BC3" w:rsidRPr="00F80E2B">
              <w:rPr>
                <w:sz w:val="24"/>
                <w:szCs w:val="24"/>
                <w:lang w:val="pt-BR"/>
              </w:rPr>
              <w:t xml:space="preserve"> Outros. </w:t>
            </w:r>
          </w:p>
          <w:p w14:paraId="0380B86C" w14:textId="77777777" w:rsidR="00196BC3" w:rsidRPr="00F80E2B" w:rsidRDefault="00196BC3" w:rsidP="00F80E2B">
            <w:pPr>
              <w:rPr>
                <w:sz w:val="24"/>
                <w:szCs w:val="24"/>
                <w:lang w:val="pt-BR"/>
              </w:rPr>
            </w:pPr>
            <w:r w:rsidRPr="00F80E2B">
              <w:rPr>
                <w:sz w:val="24"/>
                <w:szCs w:val="24"/>
                <w:lang w:val="pt-BR"/>
              </w:rPr>
              <w:t xml:space="preserve">Descreva: </w:t>
            </w:r>
          </w:p>
          <w:p w14:paraId="7C2FA6B3" w14:textId="77777777" w:rsidR="0041392A" w:rsidRPr="00F80E2B" w:rsidRDefault="0041392A" w:rsidP="00F80E2B">
            <w:pPr>
              <w:rPr>
                <w:sz w:val="24"/>
                <w:szCs w:val="24"/>
                <w:lang w:val="pt-BR"/>
              </w:rPr>
            </w:pPr>
          </w:p>
          <w:p w14:paraId="4B1B2C52" w14:textId="77777777" w:rsidR="0041392A" w:rsidRPr="00F80E2B" w:rsidRDefault="0041392A" w:rsidP="00F80E2B">
            <w:pPr>
              <w:rPr>
                <w:sz w:val="24"/>
                <w:szCs w:val="24"/>
                <w:lang w:val="pt-BR"/>
              </w:rPr>
            </w:pPr>
          </w:p>
          <w:p w14:paraId="6C80130A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08674AE4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7DB0C1CD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  <w:p w14:paraId="0107BF6D" w14:textId="77777777" w:rsidR="0041392A" w:rsidRPr="00F80E2B" w:rsidRDefault="0041392A" w:rsidP="00F80E2B">
            <w:pPr>
              <w:rPr>
                <w:sz w:val="24"/>
                <w:szCs w:val="24"/>
                <w:lang w:val="pt-BR"/>
              </w:rPr>
            </w:pPr>
          </w:p>
        </w:tc>
      </w:tr>
      <w:tr w:rsidR="00F80E2B" w:rsidRPr="00F80E2B" w14:paraId="52DD4DB6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4B23F0EC" w14:textId="77777777" w:rsidR="001A3EAA" w:rsidRPr="00F80E2B" w:rsidRDefault="001A3EAA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2. Proposta de projeto e/ou atividades a serem d</w:t>
            </w:r>
            <w:r w:rsidR="00F270F0" w:rsidRPr="00F80E2B">
              <w:rPr>
                <w:b/>
                <w:sz w:val="24"/>
                <w:szCs w:val="24"/>
                <w:lang w:val="pt-BR"/>
              </w:rPr>
              <w:t>esenvolvidas no âmbito da RENAMA, incluindo a análise da importância da contribuição para a área em que se insere e reflexão sobre a viabilidade de execução das atividades propostas face às condições da(s) instituições envolvidas</w:t>
            </w:r>
            <w:r w:rsidRPr="00F80E2B">
              <w:rPr>
                <w:b/>
                <w:sz w:val="24"/>
                <w:szCs w:val="24"/>
                <w:lang w:val="pt-BR"/>
              </w:rPr>
              <w:t>:</w:t>
            </w:r>
          </w:p>
          <w:p w14:paraId="3CDE630A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3A8A5BF0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68F5CFD7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39335A26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021644FE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2B6167F1" w14:textId="77777777" w:rsidR="00196BC3" w:rsidRPr="00F80E2B" w:rsidRDefault="00196BC3" w:rsidP="00F80E2B">
            <w:pPr>
              <w:pStyle w:val="H1"/>
              <w:rPr>
                <w:sz w:val="24"/>
                <w:szCs w:val="24"/>
              </w:rPr>
            </w:pPr>
          </w:p>
        </w:tc>
      </w:tr>
      <w:tr w:rsidR="00F80E2B" w:rsidRPr="00F80E2B" w14:paraId="5A721C40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0EFB22B3" w14:textId="77777777" w:rsidR="00F270F0" w:rsidRPr="00F80E2B" w:rsidRDefault="00F270F0" w:rsidP="00F80E2B">
            <w:pPr>
              <w:pStyle w:val="PargrafodaLista"/>
              <w:numPr>
                <w:ilvl w:val="0"/>
                <w:numId w:val="13"/>
              </w:numPr>
              <w:ind w:left="0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Proposta de cronograma de atividades a serem desenvolvidas no âmbito da Rede:</w:t>
            </w:r>
          </w:p>
          <w:p w14:paraId="536EEFDD" w14:textId="77777777"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61F4CC06" w14:textId="77777777"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0743DAC0" w14:textId="77777777"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512B9FB0" w14:textId="77777777"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1199F5A9" w14:textId="77777777" w:rsidR="00F270F0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</w:p>
        </w:tc>
      </w:tr>
      <w:tr w:rsidR="00F80E2B" w:rsidRPr="00F80E2B" w14:paraId="36DC4920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66B2A481" w14:textId="77777777" w:rsidR="001A3EAA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4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>. Laboratório Central com maior afinidade à proposta:</w:t>
            </w:r>
          </w:p>
          <w:p w14:paraId="6E5DE039" w14:textId="77777777" w:rsidR="001A3EAA" w:rsidRPr="00F80E2B" w:rsidRDefault="00EA1CD9" w:rsidP="00F80E2B">
            <w:pPr>
              <w:ind w:hanging="852"/>
              <w:rPr>
                <w:sz w:val="24"/>
                <w:szCs w:val="24"/>
                <w:lang w:val="pt-BR"/>
              </w:rPr>
            </w:pPr>
            <w:sdt>
              <w:sdtPr>
                <w:rPr>
                  <w:sz w:val="24"/>
                  <w:szCs w:val="24"/>
                  <w:lang w:val="pt-BR"/>
                </w:rPr>
                <w:id w:val="-125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>LNBio</w:t>
            </w:r>
            <w:sdt>
              <w:sdtPr>
                <w:rPr>
                  <w:sz w:val="24"/>
                  <w:szCs w:val="24"/>
                  <w:lang w:val="pt-BR"/>
                </w:rPr>
                <w:id w:val="10095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 xml:space="preserve"> Inmetro </w:t>
            </w:r>
            <w:sdt>
              <w:sdtPr>
                <w:rPr>
                  <w:sz w:val="24"/>
                  <w:szCs w:val="24"/>
                  <w:lang w:val="pt-BR"/>
                </w:rPr>
                <w:id w:val="-42634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A3EAA" w:rsidRPr="00F80E2B">
              <w:rPr>
                <w:sz w:val="24"/>
                <w:szCs w:val="24"/>
                <w:lang w:val="pt-BR"/>
              </w:rPr>
              <w:t xml:space="preserve"> INCQS</w:t>
            </w:r>
          </w:p>
          <w:p w14:paraId="226FD21C" w14:textId="77777777" w:rsidR="00196BC3" w:rsidRPr="00F80E2B" w:rsidRDefault="00196BC3" w:rsidP="00F80E2B">
            <w:pPr>
              <w:tabs>
                <w:tab w:val="left" w:pos="1127"/>
              </w:tabs>
              <w:rPr>
                <w:sz w:val="24"/>
                <w:szCs w:val="24"/>
              </w:rPr>
            </w:pPr>
          </w:p>
        </w:tc>
      </w:tr>
      <w:tr w:rsidR="00F80E2B" w:rsidRPr="00F80E2B" w14:paraId="5E7B18A0" w14:textId="77777777" w:rsidTr="00F80E2B">
        <w:trPr>
          <w:trHeight w:val="1417"/>
        </w:trPr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3BEE1902" w14:textId="77777777" w:rsidR="001A3EAA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</w:rPr>
              <w:t>5</w:t>
            </w:r>
            <w:r w:rsidR="001A3EAA" w:rsidRPr="00F80E2B">
              <w:rPr>
                <w:b/>
                <w:sz w:val="24"/>
                <w:szCs w:val="24"/>
              </w:rPr>
              <w:t xml:space="preserve">. 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>Resultados que podem ser esperados e o impacto a ser gerado no âmbito da Rede:</w:t>
            </w:r>
          </w:p>
          <w:p w14:paraId="38422709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5CE05EC8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26A108AF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0AD6D5E1" w14:textId="77777777" w:rsidR="00C40CE2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6ED7C3F8" w14:textId="77777777" w:rsidR="001A3EAA" w:rsidRPr="00F80E2B" w:rsidRDefault="001A3EAA" w:rsidP="00F80E2B">
            <w:pPr>
              <w:rPr>
                <w:b/>
                <w:sz w:val="24"/>
                <w:szCs w:val="24"/>
                <w:lang w:val="pt-BR"/>
              </w:rPr>
            </w:pPr>
          </w:p>
          <w:p w14:paraId="6685F9E0" w14:textId="77777777" w:rsidR="00243DF6" w:rsidRPr="00F80E2B" w:rsidRDefault="00243DF6" w:rsidP="00F80E2B">
            <w:pPr>
              <w:rPr>
                <w:sz w:val="24"/>
                <w:szCs w:val="24"/>
                <w:lang w:val="pt-BR"/>
              </w:rPr>
            </w:pPr>
          </w:p>
          <w:p w14:paraId="3CCFFF16" w14:textId="77777777" w:rsidR="001A3EAA" w:rsidRPr="00F80E2B" w:rsidRDefault="00F270F0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5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.1. Prazo de permanência na rede: </w:t>
            </w:r>
            <w:sdt>
              <w:sdtPr>
                <w:rPr>
                  <w:b/>
                  <w:sz w:val="24"/>
                  <w:szCs w:val="24"/>
                  <w:lang w:val="pt-BR"/>
                </w:rPr>
                <w:id w:val="120559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AA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Indeterminado </w:t>
            </w:r>
            <w:r w:rsidR="00243DF6" w:rsidRPr="00F80E2B">
              <w:rPr>
                <w:b/>
                <w:sz w:val="24"/>
                <w:szCs w:val="24"/>
                <w:lang w:val="pt-BR"/>
              </w:rPr>
              <w:t xml:space="preserve">  </w:t>
            </w:r>
            <w:r w:rsidR="001A3EAA" w:rsidRPr="00F80E2B">
              <w:rPr>
                <w:b/>
                <w:sz w:val="24"/>
                <w:szCs w:val="24"/>
                <w:lang w:val="pt-BR"/>
              </w:rPr>
              <w:t xml:space="preserve"> </w:t>
            </w:r>
            <w:sdt>
              <w:sdtPr>
                <w:rPr>
                  <w:b/>
                  <w:sz w:val="24"/>
                  <w:szCs w:val="24"/>
                  <w:lang w:val="pt-BR"/>
                </w:rPr>
                <w:id w:val="-1916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DF6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pt-BR"/>
                  </w:rPr>
                  <w:t>☐</w:t>
                </w:r>
              </w:sdtContent>
            </w:sdt>
            <w:r w:rsidR="00243DF6" w:rsidRPr="00F80E2B">
              <w:rPr>
                <w:b/>
                <w:sz w:val="24"/>
                <w:szCs w:val="24"/>
                <w:lang w:val="pt-BR"/>
              </w:rPr>
              <w:t xml:space="preserve">          Anos</w:t>
            </w:r>
          </w:p>
          <w:tbl>
            <w:tblPr>
              <w:tblStyle w:val="Tabelacomgrade"/>
              <w:tblpPr w:leftFromText="141" w:rightFromText="141" w:vertAnchor="text" w:horzAnchor="page" w:tblpX="6112" w:tblpY="-281"/>
              <w:tblOverlap w:val="never"/>
              <w:tblW w:w="540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</w:tblGrid>
            <w:tr w:rsidR="00F80E2B" w:rsidRPr="00F80E2B" w14:paraId="62EF9E02" w14:textId="77777777" w:rsidTr="00243DF6">
              <w:trPr>
                <w:trHeight w:val="284"/>
              </w:trPr>
              <w:tc>
                <w:tcPr>
                  <w:tcW w:w="540" w:type="dxa"/>
                </w:tcPr>
                <w:p w14:paraId="1279BA60" w14:textId="77777777" w:rsidR="00243DF6" w:rsidRPr="00F80E2B" w:rsidRDefault="00243DF6" w:rsidP="00F80E2B">
                  <w:pPr>
                    <w:rPr>
                      <w:sz w:val="24"/>
                      <w:szCs w:val="24"/>
                      <w:lang w:val="pt-BR"/>
                    </w:rPr>
                  </w:pPr>
                  <w:r w:rsidRPr="00F80E2B">
                    <w:rPr>
                      <w:sz w:val="24"/>
                      <w:szCs w:val="24"/>
                      <w:lang w:val="pt-BR"/>
                    </w:rPr>
                    <w:t xml:space="preserve">  </w:t>
                  </w:r>
                </w:p>
              </w:tc>
            </w:tr>
          </w:tbl>
          <w:p w14:paraId="1D8DA837" w14:textId="77777777" w:rsidR="005366CE" w:rsidRPr="00F80E2B" w:rsidRDefault="005366CE" w:rsidP="00F80E2B">
            <w:pPr>
              <w:rPr>
                <w:b/>
                <w:lang w:val="pt-BR"/>
              </w:rPr>
            </w:pPr>
          </w:p>
        </w:tc>
      </w:tr>
      <w:tr w:rsidR="00F80E2B" w:rsidRPr="00F80E2B" w14:paraId="6844DD40" w14:textId="77777777" w:rsidTr="00F80E2B">
        <w:trPr>
          <w:trHeight w:val="344"/>
        </w:trPr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  <w:shd w:val="pct40" w:color="auto" w:fill="auto"/>
          </w:tcPr>
          <w:p w14:paraId="336C9961" w14:textId="77777777" w:rsidR="00EB7A08" w:rsidRPr="00F80E2B" w:rsidRDefault="00C40CE2" w:rsidP="00F80E2B">
            <w:pPr>
              <w:tabs>
                <w:tab w:val="left" w:pos="7757"/>
              </w:tabs>
              <w:jc w:val="center"/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t>III INFORMAÇÕES GERAIS SOBRE O LABORATÓRIO</w:t>
            </w:r>
          </w:p>
        </w:tc>
      </w:tr>
      <w:tr w:rsidR="00F80E2B" w:rsidRPr="00F80E2B" w14:paraId="2805B4ED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34E8D73D" w14:textId="2C058319" w:rsidR="00C40CE2" w:rsidRPr="00F80E2B" w:rsidRDefault="009F3406" w:rsidP="00F80E2B">
            <w:pPr>
              <w:pStyle w:val="PargrafodaLista"/>
              <w:numPr>
                <w:ilvl w:val="0"/>
                <w:numId w:val="8"/>
              </w:numPr>
              <w:ind w:left="0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produtos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trabalha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?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6494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Fármacos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0356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Alimentos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03078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Agrotóxicos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/pesticidas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03188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Água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hemodiálise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07833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Meio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Ambiente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15560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Sangue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hemoderivados</w:t>
            </w:r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 w:hint="eastAsia"/>
                  <w:b w:val="0"/>
                  <w:shd w:val="clear" w:color="auto" w:fill="F5F5F5"/>
                </w:rPr>
                <w:id w:val="-170207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575A4E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Produtos</w:t>
            </w:r>
            <w:proofErr w:type="spellEnd"/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biológicos </w:t>
            </w:r>
            <w:sdt>
              <w:sdtPr>
                <w:rPr>
                  <w:rStyle w:val="Forte"/>
                  <w:rFonts w:ascii="MS Gothic" w:eastAsia="MS Gothic" w:hAnsi="MS Gothic" w:hint="eastAsia"/>
                  <w:b w:val="0"/>
                  <w:shd w:val="clear" w:color="auto" w:fill="F5F5F5"/>
                </w:rPr>
                <w:id w:val="-43505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575A4E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  <w:lang w:val="pt-BR"/>
                  </w:rPr>
                  <w:t>☐</w:t>
                </w:r>
              </w:sdtContent>
            </w:sdt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Cosméticos 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75231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575A4E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detalhar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</w:t>
            </w:r>
            <w:r w:rsidR="00575A4E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.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</w:p>
          <w:p w14:paraId="639603B8" w14:textId="77777777" w:rsidR="00C40CE2" w:rsidRPr="00F80E2B" w:rsidRDefault="009F3406" w:rsidP="00F80E2B">
            <w:pPr>
              <w:pStyle w:val="PargrafodaLista"/>
              <w:numPr>
                <w:ilvl w:val="0"/>
                <w:numId w:val="5"/>
              </w:numPr>
              <w:ind w:left="0" w:hanging="720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</w:p>
          <w:p w14:paraId="0D198B67" w14:textId="77777777" w:rsidR="00196BC3" w:rsidRPr="00F80E2B" w:rsidRDefault="009F3406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</w:p>
        </w:tc>
      </w:tr>
      <w:tr w:rsidR="00F80E2B" w:rsidRPr="00F80E2B" w14:paraId="5B975DF5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dashed" w:sz="4" w:space="0" w:color="auto"/>
              <w:right w:val="thinThickThinSmallGap" w:sz="12" w:space="0" w:color="auto"/>
            </w:tcBorders>
          </w:tcPr>
          <w:p w14:paraId="7DFABF03" w14:textId="4287DDB9" w:rsidR="009F3406" w:rsidRPr="00F80E2B" w:rsidRDefault="00C40CE2" w:rsidP="00F80E2B">
            <w:pPr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lastRenderedPageBreak/>
              <w:t>2</w:t>
            </w:r>
            <w:r w:rsidR="009F3406" w:rsidRPr="00F80E2B">
              <w:rPr>
                <w:b/>
                <w:sz w:val="24"/>
                <w:szCs w:val="24"/>
              </w:rPr>
              <w:t xml:space="preserve">. Realiza teste </w:t>
            </w:r>
            <w:proofErr w:type="spellStart"/>
            <w:r w:rsidR="009F3406" w:rsidRPr="00F80E2B">
              <w:rPr>
                <w:b/>
                <w:sz w:val="24"/>
                <w:szCs w:val="24"/>
              </w:rPr>
              <w:t>em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F3406" w:rsidRPr="00F80E2B">
              <w:rPr>
                <w:b/>
                <w:sz w:val="24"/>
                <w:szCs w:val="24"/>
              </w:rPr>
              <w:t>animais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? </w:t>
            </w:r>
            <w:sdt>
              <w:sdtPr>
                <w:rPr>
                  <w:b/>
                  <w:sz w:val="24"/>
                  <w:szCs w:val="24"/>
                </w:rPr>
                <w:id w:val="20958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06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9F3406" w:rsidRPr="00F80E2B">
              <w:rPr>
                <w:b/>
                <w:sz w:val="24"/>
                <w:szCs w:val="24"/>
              </w:rPr>
              <w:t>Não</w:t>
            </w:r>
            <w:proofErr w:type="spellEnd"/>
            <w:r w:rsidR="009F3406" w:rsidRPr="00F80E2B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43073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06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47A3" w:rsidRPr="00F80E2B">
              <w:rPr>
                <w:b/>
                <w:sz w:val="24"/>
                <w:szCs w:val="24"/>
              </w:rPr>
              <w:t xml:space="preserve">Sim  </w:t>
            </w:r>
            <w:sdt>
              <w:sdtPr>
                <w:rPr>
                  <w:b/>
                  <w:sz w:val="24"/>
                  <w:szCs w:val="24"/>
                </w:rPr>
                <w:id w:val="-28651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7A3" w:rsidRPr="00F80E2B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D47A3" w:rsidRPr="00F80E2B">
              <w:rPr>
                <w:b/>
                <w:sz w:val="24"/>
                <w:szCs w:val="24"/>
              </w:rPr>
              <w:t xml:space="preserve">Teste </w:t>
            </w:r>
            <w:proofErr w:type="spellStart"/>
            <w:r w:rsidR="009D47A3" w:rsidRPr="00F80E2B">
              <w:rPr>
                <w:b/>
                <w:sz w:val="24"/>
                <w:szCs w:val="24"/>
              </w:rPr>
              <w:t>em</w:t>
            </w:r>
            <w:proofErr w:type="spellEnd"/>
            <w:r w:rsidR="009D47A3" w:rsidRPr="00F80E2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D47A3" w:rsidRPr="00F80E2B">
              <w:rPr>
                <w:b/>
                <w:sz w:val="24"/>
                <w:szCs w:val="24"/>
              </w:rPr>
              <w:t>não</w:t>
            </w:r>
            <w:proofErr w:type="spellEnd"/>
            <w:r w:rsidR="009D47A3" w:rsidRPr="00F80E2B">
              <w:rPr>
                <w:b/>
                <w:sz w:val="24"/>
                <w:szCs w:val="24"/>
              </w:rPr>
              <w:t xml:space="preserve"> roedores</w:t>
            </w:r>
            <w:r w:rsidR="00575A4E" w:rsidRPr="00F80E2B">
              <w:rPr>
                <w:b/>
                <w:sz w:val="24"/>
                <w:szCs w:val="24"/>
              </w:rPr>
              <w:t xml:space="preserve">* </w:t>
            </w:r>
          </w:p>
          <w:p w14:paraId="117EA4E0" w14:textId="77777777" w:rsidR="00575A4E" w:rsidRPr="00F80E2B" w:rsidRDefault="00575A4E" w:rsidP="00F80E2B">
            <w:pPr>
              <w:rPr>
                <w:b/>
                <w:sz w:val="24"/>
                <w:szCs w:val="24"/>
              </w:rPr>
            </w:pPr>
          </w:p>
          <w:p w14:paraId="415D2CC0" w14:textId="7151CC75" w:rsidR="00575A4E" w:rsidRPr="00F80E2B" w:rsidRDefault="00575A4E" w:rsidP="00F80E2B">
            <w:pPr>
              <w:rPr>
                <w:b/>
                <w:sz w:val="24"/>
                <w:szCs w:val="24"/>
              </w:rPr>
            </w:pPr>
            <w:r w:rsidRPr="00F80E2B">
              <w:rPr>
                <w:b/>
                <w:sz w:val="24"/>
                <w:szCs w:val="24"/>
              </w:rPr>
              <w:t xml:space="preserve">*Favor identificar a </w:t>
            </w:r>
            <w:proofErr w:type="spellStart"/>
            <w:r w:rsidRPr="00F80E2B">
              <w:rPr>
                <w:b/>
                <w:sz w:val="24"/>
                <w:szCs w:val="24"/>
              </w:rPr>
              <w:t>espécie</w:t>
            </w:r>
            <w:proofErr w:type="spellEnd"/>
            <w:r w:rsidRPr="00F80E2B">
              <w:rPr>
                <w:b/>
                <w:sz w:val="24"/>
                <w:szCs w:val="24"/>
              </w:rPr>
              <w:t>:</w:t>
            </w:r>
          </w:p>
          <w:p w14:paraId="177ECAE8" w14:textId="77777777" w:rsidR="00EB7A08" w:rsidRPr="00F80E2B" w:rsidRDefault="00EB7A08" w:rsidP="00F80E2B">
            <w:pPr>
              <w:rPr>
                <w:b/>
              </w:rPr>
            </w:pPr>
          </w:p>
          <w:p w14:paraId="763AE0A6" w14:textId="3A9CB22C" w:rsidR="00EB7A08" w:rsidRPr="00F80E2B" w:rsidRDefault="009F3406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b/>
              </w:rPr>
              <w:t xml:space="preserve">Se sim, </w:t>
            </w:r>
            <w:proofErr w:type="spellStart"/>
            <w:r w:rsidRPr="00F80E2B">
              <w:rPr>
                <w:b/>
              </w:rPr>
              <w:t>quais</w:t>
            </w:r>
            <w:proofErr w:type="spellEnd"/>
            <w:r w:rsidRPr="00F80E2B">
              <w:rPr>
                <w:b/>
              </w:rPr>
              <w:t>?</w:t>
            </w:r>
            <w:r w:rsidRPr="00F80E2B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8805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oral </w:t>
            </w:r>
            <w:sdt>
              <w:sdtPr>
                <w:rPr>
                  <w:sz w:val="24"/>
                  <w:szCs w:val="24"/>
                </w:rPr>
                <w:id w:val="151827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proofErr w:type="spellStart"/>
            <w:r w:rsidRPr="00F80E2B">
              <w:rPr>
                <w:sz w:val="24"/>
                <w:szCs w:val="24"/>
              </w:rPr>
              <w:t>inalatória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513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dérmica </w:t>
            </w:r>
            <w:sdt>
              <w:sdtPr>
                <w:rPr>
                  <w:sz w:val="24"/>
                  <w:szCs w:val="24"/>
                </w:rPr>
                <w:id w:val="6632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proofErr w:type="spellStart"/>
            <w:r w:rsidRPr="00F80E2B">
              <w:rPr>
                <w:sz w:val="24"/>
                <w:szCs w:val="24"/>
              </w:rPr>
              <w:t>reprodutiva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415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Toxicidade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genética </w:t>
            </w:r>
            <w:sdt>
              <w:sdtPr>
                <w:rPr>
                  <w:sz w:val="24"/>
                  <w:szCs w:val="24"/>
                </w:rPr>
                <w:id w:val="-59747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Toxicocinética</w:t>
            </w:r>
            <w:proofErr w:type="spellEnd"/>
            <w:r w:rsidR="00575A4E"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299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575A4E" w:rsidRPr="00F80E2B">
              <w:rPr>
                <w:sz w:val="24"/>
                <w:szCs w:val="24"/>
              </w:rPr>
              <w:t>Ecotoxicidade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97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Neurotoxicidade</w:t>
            </w:r>
            <w:proofErr w:type="spellEnd"/>
            <w:r w:rsidRPr="00F80E2B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596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A4E" w:rsidRPr="00F80E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Pr="00F80E2B">
              <w:rPr>
                <w:sz w:val="24"/>
                <w:szCs w:val="24"/>
              </w:rPr>
              <w:t>Outros</w:t>
            </w:r>
            <w:proofErr w:type="spellEnd"/>
            <w:r w:rsidRPr="00F80E2B">
              <w:rPr>
                <w:sz w:val="24"/>
                <w:szCs w:val="24"/>
              </w:rPr>
              <w:t>(</w:t>
            </w:r>
            <w:proofErr w:type="spellStart"/>
            <w:r w:rsidRPr="00F80E2B">
              <w:rPr>
                <w:sz w:val="24"/>
                <w:szCs w:val="24"/>
              </w:rPr>
              <w:t>detalhar</w:t>
            </w:r>
            <w:proofErr w:type="spellEnd"/>
            <w:r w:rsidRPr="00F80E2B">
              <w:rPr>
                <w:sz w:val="24"/>
                <w:szCs w:val="24"/>
              </w:rPr>
              <w:t>)</w:t>
            </w:r>
            <w:r w:rsidRPr="00F80E2B">
              <w:rPr>
                <w:sz w:val="24"/>
                <w:szCs w:val="24"/>
              </w:rPr>
              <w:br/>
            </w:r>
          </w:p>
          <w:p w14:paraId="4BC92D40" w14:textId="77777777" w:rsidR="00196BC3" w:rsidRPr="00F80E2B" w:rsidRDefault="009F3406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Outros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</w:p>
          <w:p w14:paraId="7FD9CE48" w14:textId="77777777" w:rsidR="00C40CE2" w:rsidRPr="00F80E2B" w:rsidRDefault="00C40CE2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61CB9EC9" w14:textId="77777777" w:rsidR="00C40CE2" w:rsidRPr="00F80E2B" w:rsidRDefault="00C40CE2" w:rsidP="00F80E2B">
            <w:pPr>
              <w:rPr>
                <w:sz w:val="24"/>
                <w:szCs w:val="24"/>
                <w:lang w:val="pt-BR"/>
              </w:rPr>
            </w:pPr>
          </w:p>
        </w:tc>
      </w:tr>
      <w:tr w:rsidR="00F80E2B" w:rsidRPr="00F80E2B" w14:paraId="27B2C6C5" w14:textId="77777777" w:rsidTr="00F80E2B">
        <w:tc>
          <w:tcPr>
            <w:tcW w:w="11482" w:type="dxa"/>
            <w:gridSpan w:val="2"/>
            <w:tcBorders>
              <w:top w:val="dashed" w:sz="4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8FC7125" w14:textId="77777777" w:rsidR="009F3406" w:rsidRPr="00F80E2B" w:rsidRDefault="00C40CE2" w:rsidP="00F80E2B">
            <w:pPr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3</w:t>
            </w:r>
            <w:r w:rsidR="009F3406" w:rsidRPr="00F80E2B">
              <w:rPr>
                <w:b/>
                <w:sz w:val="24"/>
                <w:szCs w:val="24"/>
                <w:lang w:val="pt-BR"/>
              </w:rPr>
              <w:t xml:space="preserve">. </w:t>
            </w:r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Utiliza métodos alternativos </w:t>
            </w:r>
            <w:proofErr w:type="spellStart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>ao</w:t>
            </w:r>
            <w:proofErr w:type="spellEnd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uso de </w:t>
            </w:r>
            <w:proofErr w:type="spellStart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>animais</w:t>
            </w:r>
            <w:proofErr w:type="spellEnd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? </w:t>
            </w:r>
            <w:sdt>
              <w:sdtPr>
                <w:rPr>
                  <w:rStyle w:val="Forte"/>
                  <w:sz w:val="24"/>
                  <w:szCs w:val="24"/>
                  <w:shd w:val="clear" w:color="auto" w:fill="F5F5F5"/>
                </w:rPr>
                <w:id w:val="-122575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9F3406" w:rsidRPr="00F80E2B">
                  <w:rPr>
                    <w:rStyle w:val="Forte"/>
                    <w:rFonts w:ascii="MS Mincho" w:eastAsia="MS Mincho" w:hAnsi="MS Mincho" w:cs="MS Mincho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>Não</w:t>
            </w:r>
            <w:proofErr w:type="spellEnd"/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sz w:val="24"/>
                  <w:szCs w:val="24"/>
                  <w:shd w:val="clear" w:color="auto" w:fill="F5F5F5"/>
                </w:rPr>
                <w:id w:val="633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9F3406" w:rsidRPr="00F80E2B">
                  <w:rPr>
                    <w:rStyle w:val="Forte"/>
                    <w:rFonts w:ascii="MS Mincho" w:eastAsia="MS Mincho" w:hAnsi="MS Mincho" w:cs="MS Mincho" w:hint="eastAsia"/>
                    <w:sz w:val="24"/>
                    <w:szCs w:val="24"/>
                    <w:shd w:val="clear" w:color="auto" w:fill="F5F5F5"/>
                  </w:rPr>
                  <w:t>☐</w:t>
                </w:r>
              </w:sdtContent>
            </w:sdt>
            <w:r w:rsidR="009F3406" w:rsidRPr="00F80E2B">
              <w:rPr>
                <w:rStyle w:val="Forte"/>
                <w:sz w:val="24"/>
                <w:szCs w:val="24"/>
                <w:shd w:val="clear" w:color="auto" w:fill="F5F5F5"/>
              </w:rPr>
              <w:t>Sim</w:t>
            </w:r>
          </w:p>
          <w:p w14:paraId="678D7CEB" w14:textId="77777777" w:rsidR="00EB7A08" w:rsidRPr="00F80E2B" w:rsidRDefault="00EB7A08" w:rsidP="00F80E2B">
            <w:pPr>
              <w:rPr>
                <w:b/>
                <w:lang w:val="pt-BR"/>
              </w:rPr>
            </w:pPr>
          </w:p>
          <w:p w14:paraId="39FE3377" w14:textId="77777777" w:rsidR="009F3406" w:rsidRPr="00F80E2B" w:rsidRDefault="00C40CE2" w:rsidP="00F80E2B">
            <w:pPr>
              <w:rPr>
                <w:b/>
                <w:lang w:val="pt-BR"/>
              </w:rPr>
            </w:pPr>
            <w:r w:rsidRPr="00F80E2B">
              <w:rPr>
                <w:b/>
                <w:lang w:val="pt-BR"/>
              </w:rPr>
              <w:t>3</w:t>
            </w:r>
            <w:r w:rsidR="009F3406" w:rsidRPr="00F80E2B">
              <w:rPr>
                <w:b/>
                <w:lang w:val="pt-BR"/>
              </w:rPr>
              <w:t>.1.</w:t>
            </w:r>
            <w:r w:rsidR="009F3406" w:rsidRPr="00F80E2B">
              <w:rPr>
                <w:lang w:val="pt-BR"/>
              </w:rPr>
              <w:t xml:space="preserve"> </w:t>
            </w:r>
            <w:r w:rsidR="009F3406" w:rsidRPr="00F80E2B">
              <w:rPr>
                <w:b/>
                <w:lang w:val="pt-BR"/>
              </w:rPr>
              <w:t xml:space="preserve">Se sim, quais? </w:t>
            </w:r>
            <w:r w:rsidR="009F3406" w:rsidRPr="00F80E2B">
              <w:rPr>
                <w:b/>
                <w:lang w:val="pt-BR"/>
              </w:rPr>
              <w:br/>
            </w:r>
          </w:p>
          <w:p w14:paraId="68092BE1" w14:textId="77777777" w:rsidR="00C40CE2" w:rsidRPr="00F80E2B" w:rsidRDefault="00C40CE2" w:rsidP="00F80E2B">
            <w:pPr>
              <w:rPr>
                <w:b/>
                <w:lang w:val="pt-BR"/>
              </w:rPr>
            </w:pPr>
          </w:p>
          <w:p w14:paraId="42E533CD" w14:textId="77777777" w:rsidR="00C40CE2" w:rsidRPr="00F80E2B" w:rsidRDefault="00C40CE2" w:rsidP="00F80E2B">
            <w:pPr>
              <w:rPr>
                <w:b/>
                <w:lang w:val="pt-BR"/>
              </w:rPr>
            </w:pPr>
          </w:p>
          <w:p w14:paraId="6E0109E0" w14:textId="77777777" w:rsidR="00C40CE2" w:rsidRPr="00F80E2B" w:rsidRDefault="00C40CE2" w:rsidP="00F80E2B">
            <w:pPr>
              <w:rPr>
                <w:b/>
                <w:lang w:val="pt-BR"/>
              </w:rPr>
            </w:pPr>
          </w:p>
          <w:p w14:paraId="38E4BE60" w14:textId="77777777" w:rsidR="00C40CE2" w:rsidRPr="00F80E2B" w:rsidRDefault="00C40CE2" w:rsidP="00F80E2B">
            <w:pPr>
              <w:rPr>
                <w:b/>
                <w:lang w:val="pt-BR"/>
              </w:rPr>
            </w:pPr>
          </w:p>
          <w:p w14:paraId="3A684736" w14:textId="77777777" w:rsidR="009F3406" w:rsidRPr="00F80E2B" w:rsidRDefault="00C40CE2" w:rsidP="00F80E2B">
            <w:pPr>
              <w:rPr>
                <w:lang w:val="pt-BR"/>
              </w:rPr>
            </w:pPr>
            <w:r w:rsidRPr="00F80E2B">
              <w:rPr>
                <w:b/>
                <w:lang w:val="pt-BR"/>
              </w:rPr>
              <w:t>3</w:t>
            </w:r>
            <w:r w:rsidR="009F3406" w:rsidRPr="00F80E2B">
              <w:rPr>
                <w:b/>
                <w:lang w:val="pt-BR"/>
              </w:rPr>
              <w:t>.2. Há desenvolvimento e pesquisa de métodos alternativos ao uso de animais?</w:t>
            </w:r>
            <w:r w:rsidR="009F3406" w:rsidRPr="00F80E2B">
              <w:rPr>
                <w:lang w:val="pt-BR"/>
              </w:rPr>
              <w:t xml:space="preserve"> </w:t>
            </w:r>
            <w:sdt>
              <w:sdtPr>
                <w:rPr>
                  <w:lang w:val="pt-BR"/>
                </w:rPr>
                <w:id w:val="-192726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06" w:rsidRPr="00F80E2B">
                  <w:rPr>
                    <w:rFonts w:ascii="MS Mincho" w:eastAsia="MS Mincho" w:hAnsi="MS Mincho" w:cs="MS Mincho" w:hint="eastAsia"/>
                    <w:lang w:val="pt-BR"/>
                  </w:rPr>
                  <w:t>☐</w:t>
                </w:r>
              </w:sdtContent>
            </w:sdt>
            <w:r w:rsidR="009F3406" w:rsidRPr="00F80E2B">
              <w:rPr>
                <w:lang w:val="pt-BR"/>
              </w:rPr>
              <w:t xml:space="preserve">Não </w:t>
            </w:r>
            <w:sdt>
              <w:sdtPr>
                <w:rPr>
                  <w:lang w:val="pt-BR"/>
                </w:rPr>
                <w:id w:val="-135904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406" w:rsidRPr="00F80E2B">
                  <w:rPr>
                    <w:rFonts w:ascii="MS Mincho" w:eastAsia="MS Mincho" w:hAnsi="MS Mincho" w:cs="MS Mincho" w:hint="eastAsia"/>
                    <w:lang w:val="pt-BR"/>
                  </w:rPr>
                  <w:t>☐</w:t>
                </w:r>
              </w:sdtContent>
            </w:sdt>
            <w:r w:rsidR="009F3406" w:rsidRPr="00F80E2B">
              <w:rPr>
                <w:lang w:val="pt-BR"/>
              </w:rPr>
              <w:t>Sim</w:t>
            </w:r>
          </w:p>
          <w:p w14:paraId="4D80B064" w14:textId="77777777" w:rsidR="00EB7A08" w:rsidRPr="00F80E2B" w:rsidRDefault="00EB7A08" w:rsidP="00F80E2B">
            <w:pPr>
              <w:rPr>
                <w:lang w:val="pt-BR"/>
              </w:rPr>
            </w:pPr>
          </w:p>
          <w:p w14:paraId="5CFBDAFF" w14:textId="77777777" w:rsidR="00C40CE2" w:rsidRPr="00F80E2B" w:rsidRDefault="00C40CE2" w:rsidP="00F80E2B">
            <w:pPr>
              <w:rPr>
                <w:lang w:val="pt-BR"/>
              </w:rPr>
            </w:pPr>
          </w:p>
          <w:p w14:paraId="450D4D57" w14:textId="77777777" w:rsidR="00C40CE2" w:rsidRPr="00F80E2B" w:rsidRDefault="00C40CE2" w:rsidP="00F80E2B">
            <w:pPr>
              <w:rPr>
                <w:lang w:val="pt-BR"/>
              </w:rPr>
            </w:pPr>
          </w:p>
          <w:p w14:paraId="2A5CE13E" w14:textId="77777777" w:rsidR="00C40CE2" w:rsidRPr="00F80E2B" w:rsidRDefault="00C40CE2" w:rsidP="00F80E2B">
            <w:pPr>
              <w:rPr>
                <w:lang w:val="pt-BR"/>
              </w:rPr>
            </w:pPr>
          </w:p>
          <w:p w14:paraId="4839CACF" w14:textId="77777777" w:rsidR="00C40CE2" w:rsidRPr="00F80E2B" w:rsidRDefault="00C40CE2" w:rsidP="00F80E2B">
            <w:pPr>
              <w:rPr>
                <w:lang w:val="pt-BR"/>
              </w:rPr>
            </w:pPr>
          </w:p>
          <w:p w14:paraId="6C264562" w14:textId="77777777" w:rsidR="00C40CE2" w:rsidRPr="00F80E2B" w:rsidRDefault="00C40CE2" w:rsidP="00F80E2B">
            <w:pPr>
              <w:rPr>
                <w:lang w:val="pt-BR"/>
              </w:rPr>
            </w:pPr>
          </w:p>
          <w:p w14:paraId="1340A6CF" w14:textId="77777777" w:rsidR="00C40CE2" w:rsidRPr="00F80E2B" w:rsidRDefault="00C40CE2" w:rsidP="00F80E2B">
            <w:pPr>
              <w:ind w:hanging="852"/>
              <w:rPr>
                <w:rStyle w:val="Forte"/>
                <w:shd w:val="clear" w:color="auto" w:fill="F5F5F5"/>
              </w:rPr>
            </w:pPr>
            <w:r w:rsidRPr="00F80E2B">
              <w:rPr>
                <w:b/>
                <w:lang w:val="pt-BR"/>
              </w:rPr>
              <w:t>3</w:t>
            </w:r>
            <w:r w:rsidR="009F3406" w:rsidRPr="00F80E2B">
              <w:rPr>
                <w:b/>
                <w:lang w:val="pt-BR"/>
              </w:rPr>
              <w:t>.3.</w:t>
            </w:r>
            <w:r w:rsidR="009F3406" w:rsidRPr="00F80E2B">
              <w:rPr>
                <w:lang w:val="pt-BR"/>
              </w:rPr>
              <w:t xml:space="preserve">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Quais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a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principais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dificuldades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na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implantação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, uso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ou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pesquisa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em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métodos alternativos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ao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 xml:space="preserve"> uso de </w:t>
            </w:r>
            <w:proofErr w:type="spellStart"/>
            <w:r w:rsidR="009F3406" w:rsidRPr="00F80E2B">
              <w:rPr>
                <w:rStyle w:val="Forte"/>
                <w:shd w:val="clear" w:color="auto" w:fill="F5F5F5"/>
              </w:rPr>
              <w:t>animais</w:t>
            </w:r>
            <w:proofErr w:type="spellEnd"/>
            <w:r w:rsidR="009F3406" w:rsidRPr="00F80E2B">
              <w:rPr>
                <w:rStyle w:val="Forte"/>
                <w:shd w:val="clear" w:color="auto" w:fill="F5F5F5"/>
              </w:rPr>
              <w:t>?</w:t>
            </w:r>
            <w:r w:rsidR="009F3406" w:rsidRPr="00F80E2B">
              <w:rPr>
                <w:rStyle w:val="Forte"/>
                <w:shd w:val="clear" w:color="auto" w:fill="F5F5F5"/>
              </w:rPr>
              <w:br/>
            </w:r>
          </w:p>
          <w:p w14:paraId="324BFD63" w14:textId="77777777" w:rsidR="00C40CE2" w:rsidRPr="00F80E2B" w:rsidRDefault="00C40CE2" w:rsidP="00F80E2B">
            <w:pPr>
              <w:ind w:hanging="852"/>
              <w:rPr>
                <w:rStyle w:val="Forte"/>
                <w:shd w:val="clear" w:color="auto" w:fill="F5F5F5"/>
              </w:rPr>
            </w:pPr>
          </w:p>
          <w:p w14:paraId="28447C8F" w14:textId="77777777" w:rsidR="00C40CE2" w:rsidRPr="00F80E2B" w:rsidRDefault="00C40CE2" w:rsidP="00F80E2B">
            <w:pPr>
              <w:ind w:hanging="852"/>
              <w:rPr>
                <w:rStyle w:val="Forte"/>
                <w:shd w:val="clear" w:color="auto" w:fill="F5F5F5"/>
              </w:rPr>
            </w:pPr>
          </w:p>
          <w:p w14:paraId="666B3943" w14:textId="77777777" w:rsidR="00C40CE2" w:rsidRPr="00F80E2B" w:rsidRDefault="00C40CE2" w:rsidP="00F80E2B">
            <w:pPr>
              <w:ind w:hanging="852"/>
              <w:rPr>
                <w:rStyle w:val="Forte"/>
                <w:shd w:val="clear" w:color="auto" w:fill="F5F5F5"/>
              </w:rPr>
            </w:pPr>
          </w:p>
          <w:p w14:paraId="3A80ABD6" w14:textId="77777777" w:rsidR="00C40CE2" w:rsidRPr="00F80E2B" w:rsidRDefault="00C40CE2" w:rsidP="00F80E2B">
            <w:pPr>
              <w:ind w:hanging="852"/>
              <w:rPr>
                <w:rStyle w:val="Forte"/>
                <w:shd w:val="clear" w:color="auto" w:fill="F5F5F5"/>
              </w:rPr>
            </w:pPr>
          </w:p>
          <w:p w14:paraId="754D0B2D" w14:textId="77777777" w:rsidR="00196BC3" w:rsidRPr="00F80E2B" w:rsidRDefault="009F3406" w:rsidP="00F80E2B">
            <w:pPr>
              <w:ind w:hanging="852"/>
              <w:rPr>
                <w:b/>
                <w:sz w:val="24"/>
                <w:szCs w:val="24"/>
              </w:rPr>
            </w:pPr>
            <w:r w:rsidRPr="00F80E2B">
              <w:rPr>
                <w:rStyle w:val="Forte"/>
                <w:shd w:val="clear" w:color="auto" w:fill="F5F5F5"/>
              </w:rPr>
              <w:br/>
            </w:r>
          </w:p>
        </w:tc>
      </w:tr>
      <w:tr w:rsidR="00F80E2B" w:rsidRPr="00F80E2B" w14:paraId="202A19E0" w14:textId="77777777" w:rsidTr="00F80E2B"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10802C24" w14:textId="77777777" w:rsidR="00196BC3" w:rsidRPr="00F80E2B" w:rsidRDefault="00C40CE2" w:rsidP="00F80E2B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IV</w:t>
            </w:r>
            <w:r w:rsidR="00196BC3" w:rsidRPr="00F80E2B">
              <w:rPr>
                <w:b/>
                <w:sz w:val="24"/>
                <w:szCs w:val="24"/>
                <w:lang w:val="pt-BR"/>
              </w:rPr>
              <w:t>. QUALIFICAÇÃO DA EQUIPE ENVOLVIDA NA PROPOSTA (Detalhar)</w:t>
            </w:r>
          </w:p>
        </w:tc>
      </w:tr>
      <w:tr w:rsidR="00F80E2B" w:rsidRPr="00F80E2B" w14:paraId="66D2746A" w14:textId="77777777" w:rsidTr="00F80E2B"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dotted" w:sz="2" w:space="0" w:color="auto"/>
              <w:right w:val="thinThickThinSmallGap" w:sz="12" w:space="0" w:color="auto"/>
            </w:tcBorders>
          </w:tcPr>
          <w:p w14:paraId="0A2F7414" w14:textId="77777777" w:rsidR="009D47A3" w:rsidRPr="00F80E2B" w:rsidRDefault="009D47A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 Descreva a equipe e sua adequação às necessidades da proposta:</w:t>
            </w:r>
          </w:p>
          <w:p w14:paraId="504FF3D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649D2D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929B51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014A498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42FB3D7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3B7143A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033C9C6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4749139A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981E246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6333CC32" w14:textId="77777777" w:rsidTr="00F80E2B">
        <w:tc>
          <w:tcPr>
            <w:tcW w:w="11482" w:type="dxa"/>
            <w:gridSpan w:val="2"/>
            <w:tcBorders>
              <w:top w:val="dotted" w:sz="2" w:space="0" w:color="auto"/>
              <w:left w:val="thinThickThinSmallGap" w:sz="12" w:space="0" w:color="auto"/>
              <w:bottom w:val="dotted" w:sz="2" w:space="0" w:color="auto"/>
              <w:right w:val="thinThickThinSmallGap" w:sz="12" w:space="0" w:color="auto"/>
            </w:tcBorders>
          </w:tcPr>
          <w:p w14:paraId="32C8F04F" w14:textId="77777777" w:rsidR="009D47A3" w:rsidRPr="00F80E2B" w:rsidRDefault="009D47A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 Evidencie a qualidade e regularidade da produção técnica e/ou científica dos pesquisadores principais:</w:t>
            </w:r>
          </w:p>
          <w:p w14:paraId="61B7CC75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632B8276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1738E088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C0A77F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38A8AE7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3A3A21E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60D87092" w14:textId="77777777" w:rsidTr="00F80E2B">
        <w:trPr>
          <w:trHeight w:val="396"/>
        </w:trPr>
        <w:tc>
          <w:tcPr>
            <w:tcW w:w="11482" w:type="dxa"/>
            <w:gridSpan w:val="2"/>
            <w:tcBorders>
              <w:top w:val="dotted" w:sz="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14:paraId="552D9139" w14:textId="77777777" w:rsidR="009D47A3" w:rsidRPr="00F80E2B" w:rsidRDefault="009D47A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 Capacidade técnica e/ou científica e/ou de prestação de serviços do laboratório na área da proposta (Equipamentos existentes, resultados, capacidade de análises, </w:t>
            </w:r>
            <w:proofErr w:type="spellStart"/>
            <w:r w:rsidRPr="00F80E2B">
              <w:rPr>
                <w:b/>
                <w:bCs/>
                <w:sz w:val="24"/>
                <w:szCs w:val="24"/>
                <w:lang w:val="pt-BR"/>
              </w:rPr>
              <w:t>etc</w:t>
            </w:r>
            <w:proofErr w:type="spellEnd"/>
            <w:r w:rsidRPr="00F80E2B">
              <w:rPr>
                <w:b/>
                <w:bCs/>
                <w:sz w:val="24"/>
                <w:szCs w:val="24"/>
                <w:lang w:val="pt-BR"/>
              </w:rPr>
              <w:t>):</w:t>
            </w:r>
          </w:p>
          <w:p w14:paraId="5029299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62DB004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5C4846D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F190370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DA5E894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6D093245" w14:textId="77777777" w:rsidTr="00F80E2B">
        <w:trPr>
          <w:trHeight w:val="418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440E9257" w14:textId="77777777" w:rsidR="005F4DC3" w:rsidRPr="00F80E2B" w:rsidRDefault="005F4DC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lastRenderedPageBreak/>
              <w:t xml:space="preserve">A equipe possui ao menos um cientista 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com três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ncia em cultura celular e cultura de tecidos (favor anexar o currículo)? </w:t>
            </w:r>
          </w:p>
          <w:p w14:paraId="7E10D9A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9DCF265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726741D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C4BF90A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99DC148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340CE064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53C7F04A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14DA6805" w14:textId="77777777" w:rsidR="005F4DC3" w:rsidRPr="00F80E2B" w:rsidRDefault="005F4DC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A equipe possui pelo menos um técnico 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com três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>ncia em cultura celular (favor anexar currículo)?</w:t>
            </w:r>
          </w:p>
          <w:p w14:paraId="19D55179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7A357A4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4065E966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0B7B816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431DE927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6D8649BE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7309A814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3100B6CA" w14:textId="77777777" w:rsidR="00575A4E" w:rsidRPr="00F80E2B" w:rsidRDefault="00575A4E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A equipe possui pessoal especializado (ou ao menos 3 colaboradores permanentes incluindo um cientista, um técnico e um contratado) responsável pela garantia da qualidade?</w:t>
            </w:r>
          </w:p>
          <w:p w14:paraId="696F6943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6B8367AF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7F621BC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2B2D9B43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123414AB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1455401F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385A20DF" w14:textId="77777777" w:rsidR="005F4DC3" w:rsidRPr="00F80E2B" w:rsidRDefault="005F4DC3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A equipe possui pelo menos um membro responsável pelo controle de qualida</w:t>
            </w:r>
            <w:r w:rsidR="00C40CE2" w:rsidRPr="00F80E2B">
              <w:rPr>
                <w:b/>
                <w:bCs/>
                <w:sz w:val="24"/>
                <w:szCs w:val="24"/>
                <w:lang w:val="pt-BR"/>
              </w:rPr>
              <w:t>de com 3 ou mais anos de experiê</w:t>
            </w:r>
            <w:r w:rsidRPr="00F80E2B">
              <w:rPr>
                <w:b/>
                <w:bCs/>
                <w:sz w:val="24"/>
                <w:szCs w:val="24"/>
                <w:lang w:val="pt-BR"/>
              </w:rPr>
              <w:t xml:space="preserve">ncia em garantia da qualidade (favor anexar currículo)? </w:t>
            </w:r>
          </w:p>
          <w:p w14:paraId="74ABEA9E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0254A6EA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049407B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3DF80358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6EA522F8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0FAA2864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03B771C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773F5FE8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25899BA9" w14:textId="77777777" w:rsidR="005F4DC3" w:rsidRPr="00F80E2B" w:rsidRDefault="00C40CE2" w:rsidP="00F80E2B">
            <w:pPr>
              <w:pStyle w:val="PargrafodaLista"/>
              <w:numPr>
                <w:ilvl w:val="0"/>
                <w:numId w:val="3"/>
              </w:numPr>
              <w:ind w:left="0" w:hanging="284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bCs/>
                <w:sz w:val="24"/>
                <w:szCs w:val="24"/>
                <w:lang w:val="pt-BR"/>
              </w:rPr>
              <w:t>O laborató</w:t>
            </w:r>
            <w:r w:rsidR="005F4DC3" w:rsidRPr="00F80E2B">
              <w:rPr>
                <w:b/>
                <w:bCs/>
                <w:sz w:val="24"/>
                <w:szCs w:val="24"/>
                <w:lang w:val="pt-BR"/>
              </w:rPr>
              <w:t>rio conta com um programa formal, documentado e planejado de capacitação profissional e de treinamento?</w:t>
            </w:r>
          </w:p>
          <w:p w14:paraId="2B25774A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75E2401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198173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0DDC5002" w14:textId="77777777" w:rsidR="00575A4E" w:rsidRPr="00F80E2B" w:rsidRDefault="00575A4E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2BEDB6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7EF35953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  <w:p w14:paraId="58B6C8BA" w14:textId="77777777" w:rsidR="00C40CE2" w:rsidRPr="00F80E2B" w:rsidRDefault="00C40CE2" w:rsidP="00F80E2B">
            <w:pPr>
              <w:rPr>
                <w:b/>
                <w:bCs/>
                <w:sz w:val="24"/>
                <w:szCs w:val="24"/>
                <w:lang w:val="pt-BR"/>
              </w:rPr>
            </w:pPr>
          </w:p>
        </w:tc>
      </w:tr>
      <w:tr w:rsidR="00F80E2B" w:rsidRPr="00F80E2B" w14:paraId="5E5947A6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6A6A6" w:themeFill="background1" w:themeFillShade="A6"/>
          </w:tcPr>
          <w:p w14:paraId="554F4D67" w14:textId="77777777" w:rsidR="00C7430E" w:rsidRPr="00F80E2B" w:rsidRDefault="00C7430E" w:rsidP="00F80E2B">
            <w:pPr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F80E2B">
              <w:rPr>
                <w:b/>
                <w:sz w:val="24"/>
                <w:szCs w:val="24"/>
                <w:lang w:val="pt-BR"/>
              </w:rPr>
              <w:t>V. SISTEMA DE QUALIDADE E SEGURANÇA</w:t>
            </w:r>
          </w:p>
        </w:tc>
      </w:tr>
      <w:tr w:rsidR="00F80E2B" w:rsidRPr="00F80E2B" w14:paraId="0CE014D3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221EA657" w14:textId="77777777" w:rsidR="005F4DC3" w:rsidRPr="00F80E2B" w:rsidRDefault="005F4DC3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Existe no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instituição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ele está vinculado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alguma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norma relativa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à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? Caso positivo, marque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)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implementadas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independente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fase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que se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encontra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(m)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sdt>
              <w:sdtPr>
                <w:rPr>
                  <w:rFonts w:ascii="Verdana" w:hAnsi="Verdana"/>
                </w:rPr>
                <w:id w:val="172355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80E2B">
              <w:rPr>
                <w:rFonts w:ascii="Verdana" w:hAnsi="Verdana"/>
              </w:rPr>
              <w:t xml:space="preserve"> </w:t>
            </w:r>
            <w:proofErr w:type="spellStart"/>
            <w:r w:rsidRPr="00F80E2B">
              <w:rPr>
                <w:rFonts w:ascii="Verdana" w:hAnsi="Verdana"/>
              </w:rPr>
              <w:t>Princípios</w:t>
            </w:r>
            <w:proofErr w:type="spellEnd"/>
            <w:r w:rsidRPr="00F80E2B">
              <w:rPr>
                <w:rFonts w:ascii="Verdana" w:hAnsi="Verdana"/>
              </w:rPr>
              <w:t xml:space="preserve"> das BPL </w:t>
            </w:r>
            <w:sdt>
              <w:sdtPr>
                <w:rPr>
                  <w:rFonts w:ascii="Verdana" w:hAnsi="Verdana"/>
                </w:rPr>
                <w:id w:val="-112168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80E2B">
              <w:rPr>
                <w:rFonts w:ascii="Verdana" w:hAnsi="Verdana"/>
              </w:rPr>
              <w:t xml:space="preserve"> </w:t>
            </w:r>
            <w:proofErr w:type="spellStart"/>
            <w:r w:rsidRPr="00F80E2B">
              <w:rPr>
                <w:rFonts w:ascii="Verdana" w:hAnsi="Verdana"/>
              </w:rPr>
              <w:t>Outras</w:t>
            </w:r>
            <w:proofErr w:type="spellEnd"/>
            <w:r w:rsidRPr="00F80E2B">
              <w:rPr>
                <w:rFonts w:ascii="Verdana" w:hAnsi="Verdana"/>
              </w:rPr>
              <w:t>(</w:t>
            </w:r>
            <w:proofErr w:type="spellStart"/>
            <w:r w:rsidRPr="00F80E2B">
              <w:rPr>
                <w:rFonts w:ascii="Verdana" w:hAnsi="Verdana"/>
              </w:rPr>
              <w:t>detalhar</w:t>
            </w:r>
            <w:proofErr w:type="spellEnd"/>
            <w:r w:rsidRPr="00F80E2B">
              <w:rPr>
                <w:rFonts w:ascii="Verdana" w:hAnsi="Verdana"/>
              </w:rPr>
              <w:t>)</w:t>
            </w:r>
            <w:r w:rsidRPr="00F80E2B">
              <w:rPr>
                <w:rFonts w:ascii="Verdana" w:hAnsi="Verdana"/>
              </w:rPr>
              <w:br/>
            </w:r>
            <w:r w:rsidRPr="00F80E2B">
              <w:br/>
            </w:r>
            <w:proofErr w:type="spellStart"/>
            <w:r w:rsidRPr="00F80E2B">
              <w:t>Outras</w:t>
            </w:r>
            <w:proofErr w:type="spellEnd"/>
            <w:r w:rsidRPr="00F80E2B">
              <w:t>:</w:t>
            </w:r>
            <w:r w:rsidRPr="00F80E2B">
              <w:br/>
            </w:r>
          </w:p>
        </w:tc>
      </w:tr>
      <w:tr w:rsidR="00F80E2B" w:rsidRPr="00F80E2B" w14:paraId="0A802BD1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0B8BA57E" w14:textId="77777777" w:rsidR="005F4DC3" w:rsidRPr="00F80E2B" w:rsidRDefault="005F4DC3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Sobre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capacitação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na Norma sobre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</w:t>
            </w:r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PL, os </w:t>
            </w:r>
            <w:proofErr w:type="spellStart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profissionais</w:t>
            </w:r>
            <w:proofErr w:type="spellEnd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laboratorio </w:t>
            </w:r>
            <w:proofErr w:type="spellStart"/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são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(favor anexar os documentos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comprobatórios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)</w:t>
            </w:r>
            <w:r w:rsidR="00C40CE2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</w:p>
          <w:p w14:paraId="07588727" w14:textId="77777777" w:rsidR="005F4DC3" w:rsidRPr="00F80E2B" w:rsidRDefault="00EA1CD9" w:rsidP="00F80E2B">
            <w:pPr>
              <w:pStyle w:val="PargrafodaLista"/>
              <w:ind w:left="0" w:hanging="284"/>
              <w:rPr>
                <w:rFonts w:ascii="Verdana" w:hAnsi="Verdana"/>
              </w:rPr>
            </w:pP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8920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5F4DC3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5F4DC3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</w:t>
            </w:r>
            <w:r w:rsidR="005F4DC3" w:rsidRPr="00F80E2B">
              <w:rPr>
                <w:rFonts w:ascii="Verdana" w:hAnsi="Verdana"/>
              </w:rPr>
              <w:t xml:space="preserve">odos capacitados </w:t>
            </w:r>
            <w:sdt>
              <w:sdtPr>
                <w:rPr>
                  <w:rFonts w:ascii="Verdana" w:hAnsi="Verdana"/>
                </w:rPr>
                <w:id w:val="1496455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DC3"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4DC3" w:rsidRPr="00F80E2B">
              <w:rPr>
                <w:rFonts w:ascii="Verdana" w:hAnsi="Verdana"/>
              </w:rPr>
              <w:t xml:space="preserve">Parte deles está capacitada </w:t>
            </w:r>
            <w:sdt>
              <w:sdtPr>
                <w:rPr>
                  <w:rFonts w:ascii="Verdana" w:hAnsi="Verdana"/>
                </w:rPr>
                <w:id w:val="-158606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DC3" w:rsidRPr="00F80E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5F4DC3" w:rsidRPr="00F80E2B">
              <w:rPr>
                <w:rFonts w:ascii="Verdana" w:hAnsi="Verdana"/>
              </w:rPr>
              <w:t>Nenhum</w:t>
            </w:r>
            <w:proofErr w:type="spellEnd"/>
            <w:r w:rsidR="005F4DC3" w:rsidRPr="00F80E2B">
              <w:rPr>
                <w:rFonts w:ascii="Verdana" w:hAnsi="Verdana"/>
              </w:rPr>
              <w:t xml:space="preserve"> capacitado</w:t>
            </w:r>
          </w:p>
          <w:p w14:paraId="6A45955E" w14:textId="77777777" w:rsidR="000E4338" w:rsidRPr="00F80E2B" w:rsidRDefault="000E4338" w:rsidP="00F80E2B">
            <w:pPr>
              <w:pStyle w:val="PargrafodaLista"/>
              <w:ind w:left="0" w:hanging="284"/>
              <w:rPr>
                <w:rStyle w:val="Forte"/>
                <w:rFonts w:ascii="Verdana" w:hAnsi="Verdana"/>
                <w:b w:val="0"/>
                <w:bCs w:val="0"/>
              </w:rPr>
            </w:pPr>
          </w:p>
        </w:tc>
      </w:tr>
      <w:tr w:rsidR="00F80E2B" w:rsidRPr="00F80E2B" w14:paraId="11326136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721D9D48" w14:textId="77777777" w:rsidR="005F4DC3" w:rsidRPr="00F80E2B" w:rsidRDefault="005F4DC3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</w:t>
            </w:r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t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sobre o Programa Brasileiro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Conformidade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BPLs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Inmetro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?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27004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95985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14:paraId="7527C15F" w14:textId="77777777" w:rsidR="000E4338" w:rsidRPr="00F80E2B" w:rsidRDefault="000E4338" w:rsidP="00F80E2B">
            <w:pPr>
              <w:ind w:hanging="284"/>
              <w:rPr>
                <w:rStyle w:val="Forte"/>
                <w:rFonts w:ascii="Verdana" w:hAnsi="Verdana"/>
                <w:shd w:val="clear" w:color="auto" w:fill="F5F5F5"/>
              </w:rPr>
            </w:pPr>
          </w:p>
        </w:tc>
      </w:tr>
      <w:tr w:rsidR="00F80E2B" w:rsidRPr="00F80E2B" w14:paraId="18A6557F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54C8064B" w14:textId="77777777" w:rsidR="00C7430E" w:rsidRPr="00F80E2B" w:rsidRDefault="00C7430E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l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Boas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Práticas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Clínico</w:t>
            </w:r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(anexar documentos </w:t>
            </w:r>
            <w:proofErr w:type="spellStart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comprobatórios</w:t>
            </w:r>
            <w:proofErr w:type="spellEnd"/>
            <w:r w:rsidR="006402E9" w:rsidRPr="00F80E2B">
              <w:rPr>
                <w:rStyle w:val="Forte"/>
                <w:rFonts w:ascii="Verdana" w:hAnsi="Verdana"/>
                <w:shd w:val="clear" w:color="auto" w:fill="F5F5F5"/>
              </w:rPr>
              <w:t>)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84060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8790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</w:tc>
      </w:tr>
      <w:tr w:rsidR="00F80E2B" w:rsidRPr="00F80E2B" w14:paraId="44754EE2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402AB258" w14:textId="77777777" w:rsidR="006402E9" w:rsidRPr="00F80E2B" w:rsidRDefault="006402E9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 laboratorio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alguma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seguintes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certificações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políticas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</w:p>
          <w:p w14:paraId="41089F34" w14:textId="77777777" w:rsidR="006402E9" w:rsidRPr="00F80E2B" w:rsidRDefault="006402E9" w:rsidP="00F80E2B">
            <w:pPr>
              <w:ind w:hanging="284"/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02D06171" w14:textId="77777777" w:rsidR="006402E9" w:rsidRPr="00F80E2B" w:rsidRDefault="006402E9" w:rsidP="00F80E2B">
            <w:pPr>
              <w:ind w:hanging="284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5.1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ISO 17025: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2582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7742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5155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  <w:p w14:paraId="0F36CD79" w14:textId="77777777" w:rsidR="006402E9" w:rsidRPr="00F80E2B" w:rsidRDefault="006402E9" w:rsidP="00F80E2B">
            <w:pPr>
              <w:ind w:hanging="284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5.2 ISO 17043: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62980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7690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4083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5.3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ISO 15189: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236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774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2068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5.4 ISO 13485: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87487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7757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511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5.5 </w:t>
            </w:r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Manejo e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transferência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informação</w:t>
            </w:r>
            <w:proofErr w:type="spellEnd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confidencial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388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32779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7148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5.6</w:t>
            </w:r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Manejo, </w:t>
            </w:r>
            <w:proofErr w:type="spellStart"/>
            <w:r w:rsidR="00D96D34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="00464AC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teste,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controle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5800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3322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5133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5.7 Manejo,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gestão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sistemas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6473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454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3643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5.8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Calibração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manutenção</w:t>
            </w:r>
            <w:proofErr w:type="spellEnd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controle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perfomance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213701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4666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877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F270F0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5.9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Política de </w:t>
            </w:r>
            <w:proofErr w:type="spellStart"/>
            <w:r w:rsidR="007C6F3D" w:rsidRPr="00F80E2B">
              <w:rPr>
                <w:rStyle w:val="Forte"/>
                <w:rFonts w:ascii="Verdana" w:hAnsi="Verdana"/>
                <w:shd w:val="clear" w:color="auto" w:fill="F5F5F5"/>
              </w:rPr>
              <w:t>segurança</w:t>
            </w:r>
            <w:proofErr w:type="spellEnd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relacionados a </w:t>
            </w:r>
            <w:proofErr w:type="spellStart"/>
            <w:r w:rsidR="0014595E" w:rsidRPr="00F80E2B">
              <w:rPr>
                <w:rStyle w:val="Forte"/>
                <w:rFonts w:ascii="Verdana" w:hAnsi="Verdana"/>
                <w:shd w:val="clear" w:color="auto" w:fill="F5F5F5"/>
              </w:rPr>
              <w:t>segurança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9505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8428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79132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</w:tc>
      </w:tr>
      <w:tr w:rsidR="00F80E2B" w:rsidRPr="00F80E2B" w14:paraId="40513ADB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63602039" w14:textId="77777777" w:rsidR="000E4338" w:rsidRPr="00F80E2B" w:rsidRDefault="000E4338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acordo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previstos para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BPL, informe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nível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conhecimento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equipe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envolvida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nos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BPL: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</w:p>
          <w:p w14:paraId="79C108AA" w14:textId="77777777" w:rsidR="000E4338" w:rsidRPr="00F80E2B" w:rsidRDefault="00DE3A4F" w:rsidP="00F80E2B">
            <w:pPr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.0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Organização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Pessoal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6100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6403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204848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   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.1</w:t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Programa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Garantia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286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24237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11012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  <w:p w14:paraId="7D76596A" w14:textId="77777777" w:rsidR="000E4338" w:rsidRPr="00F80E2B" w:rsidRDefault="00DE3A4F" w:rsidP="00F80E2B">
            <w:pPr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.2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78940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27092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60254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.3</w:t>
            </w:r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Reagentes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7920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46124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975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.4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Teste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65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884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45903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.5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Operacionais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Padrão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25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420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544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.6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Execução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7276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05104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89056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.7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Planejamento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Documentação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Formal do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78209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58727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90351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.8 Sistema Teste: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30592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85055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33526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6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.9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Retenção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Registros e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162410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10296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b w:val="0"/>
                  <w:shd w:val="clear" w:color="auto" w:fill="F5F5F5"/>
                </w:rPr>
                <w:id w:val="-21181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="000E4338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Nenhum</w:t>
            </w:r>
            <w:proofErr w:type="spellEnd"/>
          </w:p>
        </w:tc>
      </w:tr>
      <w:tr w:rsidR="00F80E2B" w:rsidRPr="00F80E2B" w14:paraId="0214E80E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074BCD70" w14:textId="77777777" w:rsidR="005F4DC3" w:rsidRPr="00F80E2B" w:rsidRDefault="005F4DC3" w:rsidP="00F80E2B">
            <w:pPr>
              <w:pStyle w:val="PargrafodaLista"/>
              <w:numPr>
                <w:ilvl w:val="0"/>
                <w:numId w:val="2"/>
              </w:numPr>
              <w:ind w:left="0" w:hanging="284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lastRenderedPageBreak/>
              <w:t xml:space="preserve">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acordo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itens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previstos para 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princípios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das BPL, informe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nível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implementação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cada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deles no </w:t>
            </w:r>
            <w:proofErr w:type="spellStart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.0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Organização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Pessoal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Teste: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75000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5749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84916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br/>
              <w:t xml:space="preserve">  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.1 Programa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Garantia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Qualidade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7131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82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9271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.2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7619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9987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35653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.3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Equipamentos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Reagentes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4555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05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2266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.4 Sistema Teste: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14556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28664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115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.5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Teste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Substância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Referência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9350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62968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88694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.6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Procedimentos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Operacionais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Padrão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9215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687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65175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.7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Execução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2084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31780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166685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.8 Relato dos Resultados do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Estudo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26361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8069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81456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7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.9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Armazenamento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Retenção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Registros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Materiais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: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br/>
              <w:t xml:space="preserve">             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18665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Pleno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3960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Intermediário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MS Gothic" w:eastAsia="MS Gothic" w:hAnsi="MS Gothic"/>
                  <w:b w:val="0"/>
                  <w:shd w:val="clear" w:color="auto" w:fill="F5F5F5"/>
                </w:rPr>
                <w:id w:val="-5920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b w:val="0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Não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implementada</w:t>
            </w:r>
          </w:p>
        </w:tc>
      </w:tr>
      <w:tr w:rsidR="00F80E2B" w:rsidRPr="00F80E2B" w14:paraId="4B7CA9FC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7717148F" w14:textId="77777777" w:rsidR="005F4DC3" w:rsidRPr="00F80E2B" w:rsidRDefault="0014595E" w:rsidP="00F80E2B">
            <w:pPr>
              <w:jc w:val="center"/>
              <w:rPr>
                <w:b/>
                <w:caps/>
                <w:sz w:val="24"/>
                <w:szCs w:val="24"/>
              </w:rPr>
            </w:pPr>
            <w:r w:rsidRPr="00F80E2B">
              <w:rPr>
                <w:b/>
                <w:caps/>
                <w:sz w:val="24"/>
                <w:szCs w:val="24"/>
              </w:rPr>
              <w:t>v</w:t>
            </w:r>
            <w:r w:rsidR="000E4338" w:rsidRPr="00F80E2B">
              <w:rPr>
                <w:b/>
                <w:caps/>
                <w:sz w:val="24"/>
                <w:szCs w:val="24"/>
              </w:rPr>
              <w:t>I</w:t>
            </w:r>
            <w:r w:rsidRPr="00F80E2B">
              <w:rPr>
                <w:b/>
                <w:caps/>
                <w:sz w:val="24"/>
                <w:szCs w:val="24"/>
              </w:rPr>
              <w:t>. Instalações laboratoriais</w:t>
            </w:r>
          </w:p>
        </w:tc>
      </w:tr>
      <w:tr w:rsidR="00F80E2B" w:rsidRPr="00F80E2B" w14:paraId="45A2C048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08921905" w14:textId="77777777" w:rsidR="00E12124" w:rsidRPr="00F80E2B" w:rsidRDefault="00E12124" w:rsidP="00F80E2B">
            <w:pPr>
              <w:pStyle w:val="PargrafodaLista"/>
              <w:numPr>
                <w:ilvl w:val="0"/>
                <w:numId w:val="4"/>
              </w:numPr>
              <w:ind w:left="0"/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Há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pelo menos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laboratório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dentro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suas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instalações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adequadamente</w:t>
            </w:r>
            <w:proofErr w:type="spellEnd"/>
          </w:p>
          <w:p w14:paraId="67D67A94" w14:textId="77777777" w:rsidR="0014595E" w:rsidRPr="00F80E2B" w:rsidRDefault="00E12124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equipado para a cultura de células/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tecidos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?</w:t>
            </w:r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6541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57403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0E4338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14:paraId="2A296E96" w14:textId="77777777" w:rsidR="00E12124" w:rsidRPr="00F80E2B" w:rsidRDefault="00E12124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12843CC6" w14:textId="77777777" w:rsidR="00E12124" w:rsidRPr="00F80E2B" w:rsidRDefault="00E12124" w:rsidP="00F80E2B">
            <w:pPr>
              <w:pStyle w:val="PargrafodaLista"/>
              <w:numPr>
                <w:ilvl w:val="0"/>
                <w:numId w:val="4"/>
              </w:numPr>
              <w:ind w:left="0"/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Sua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instalação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laboratorial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experiência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com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um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ou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mais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métodos de</w:t>
            </w:r>
          </w:p>
          <w:p w14:paraId="761C27F5" w14:textId="77777777" w:rsidR="00E12124" w:rsidRPr="00F80E2B" w:rsidRDefault="00E12124" w:rsidP="00F80E2B">
            <w:pPr>
              <w:jc w:val="both"/>
              <w:rPr>
                <w:rFonts w:ascii="Verdana" w:hAnsi="Verdana"/>
                <w:bCs/>
                <w:shd w:val="clear" w:color="auto" w:fill="F5F5F5"/>
              </w:rPr>
            </w:pP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análise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? </w:t>
            </w:r>
            <w:r w:rsidRPr="00F80E2B">
              <w:rPr>
                <w:rFonts w:ascii="Verdana" w:hAnsi="Verdana"/>
                <w:bCs/>
                <w:shd w:val="clear" w:color="auto" w:fill="F5F5F5"/>
              </w:rPr>
              <w:t xml:space="preserve">(PCR, </w:t>
            </w:r>
            <w:proofErr w:type="spellStart"/>
            <w:r w:rsidRPr="00F80E2B">
              <w:rPr>
                <w:rFonts w:ascii="Verdana" w:hAnsi="Verdana"/>
                <w:bCs/>
                <w:shd w:val="clear" w:color="auto" w:fill="F5F5F5"/>
              </w:rPr>
              <w:t>eletroforese</w:t>
            </w:r>
            <w:proofErr w:type="spellEnd"/>
            <w:r w:rsidR="00945F23" w:rsidRPr="00F80E2B">
              <w:rPr>
                <w:rFonts w:ascii="Verdana" w:hAnsi="Verdana"/>
                <w:bCs/>
                <w:shd w:val="clear" w:color="auto" w:fill="F5F5F5"/>
              </w:rPr>
              <w:t>, CLAE</w:t>
            </w:r>
            <w:r w:rsidR="001738C0" w:rsidRPr="00F80E2B">
              <w:rPr>
                <w:rFonts w:ascii="Verdana" w:hAnsi="Verdana"/>
                <w:bCs/>
                <w:shd w:val="clear" w:color="auto" w:fill="F5F5F5"/>
              </w:rPr>
              <w:t xml:space="preserve"> </w:t>
            </w:r>
            <w:proofErr w:type="spellStart"/>
            <w:r w:rsidR="001738C0" w:rsidRPr="00F80E2B">
              <w:rPr>
                <w:rFonts w:ascii="Verdana" w:hAnsi="Verdana"/>
                <w:bCs/>
                <w:shd w:val="clear" w:color="auto" w:fill="F5F5F5"/>
              </w:rPr>
              <w:t>etc</w:t>
            </w:r>
            <w:proofErr w:type="spellEnd"/>
            <w:r w:rsidR="001738C0" w:rsidRPr="00F80E2B">
              <w:rPr>
                <w:rFonts w:ascii="Verdana" w:hAnsi="Verdana"/>
                <w:bCs/>
                <w:shd w:val="clear" w:color="auto" w:fill="F5F5F5"/>
              </w:rPr>
              <w:t>)</w:t>
            </w:r>
          </w:p>
          <w:p w14:paraId="3135CC67" w14:textId="77777777" w:rsidR="001738C0" w:rsidRPr="00F80E2B" w:rsidRDefault="001738C0" w:rsidP="00F80E2B">
            <w:pPr>
              <w:jc w:val="both"/>
              <w:rPr>
                <w:rFonts w:ascii="Verdana" w:hAnsi="Verdana"/>
                <w:bCs/>
                <w:shd w:val="clear" w:color="auto" w:fill="F5F5F5"/>
              </w:rPr>
            </w:pPr>
          </w:p>
          <w:p w14:paraId="77EF628E" w14:textId="77777777" w:rsidR="001738C0" w:rsidRPr="00F80E2B" w:rsidRDefault="001738C0" w:rsidP="00F80E2B">
            <w:pPr>
              <w:pStyle w:val="PargrafodaLista"/>
              <w:numPr>
                <w:ilvl w:val="0"/>
                <w:numId w:val="9"/>
              </w:numPr>
              <w:ind w:left="0"/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Sua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instalação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possui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algum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armazenamento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criogênico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?</w:t>
            </w:r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64820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DE3A4F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Sim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61395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DE3A4F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>Não</w:t>
            </w:r>
            <w:proofErr w:type="spellEnd"/>
          </w:p>
          <w:p w14:paraId="35A4EB4E" w14:textId="77777777" w:rsidR="001738C0" w:rsidRPr="00F80E2B" w:rsidRDefault="001738C0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4BA63E55" w14:textId="32994042" w:rsidR="001738C0" w:rsidRPr="00F80E2B" w:rsidRDefault="001738C0" w:rsidP="00F80E2B">
            <w:pPr>
              <w:pStyle w:val="PargrafodaLista"/>
              <w:numPr>
                <w:ilvl w:val="0"/>
                <w:numId w:val="9"/>
              </w:numPr>
              <w:ind w:left="0"/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Nos ú</w:t>
            </w:r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ltimos cinco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anos</w:t>
            </w:r>
            <w:proofErr w:type="spellEnd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,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seus</w:t>
            </w:r>
            <w:proofErr w:type="spellEnd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0E4338" w:rsidRPr="00F80E2B">
              <w:rPr>
                <w:rFonts w:ascii="Verdana" w:hAnsi="Verdana"/>
                <w:b/>
                <w:bCs/>
                <w:shd w:val="clear" w:color="auto" w:fill="F5F5F5"/>
              </w:rPr>
              <w:t>laborató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rios</w:t>
            </w:r>
            <w:proofErr w:type="spellEnd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implementaram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(adquirir a 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competênência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técnica e de 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infraestrutura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)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executaram</w:t>
            </w:r>
            <w:proofErr w:type="spellEnd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(</w:t>
            </w:r>
            <w:proofErr w:type="spellStart"/>
            <w:r w:rsidR="00575A4E" w:rsidRPr="00F80E2B">
              <w:rPr>
                <w:rFonts w:ascii="Verdana" w:hAnsi="Verdana"/>
                <w:b/>
                <w:bCs/>
                <w:shd w:val="clear" w:color="auto" w:fill="F5F5F5"/>
              </w:rPr>
              <w:t>colocaram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em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prática</w:t>
            </w:r>
            <w:proofErr w:type="spellEnd"/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>)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pelo</w:t>
            </w:r>
            <w:r w:rsidR="00774AE2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menos cinco métodos </w:t>
            </w:r>
            <w:r w:rsidRPr="00F80E2B">
              <w:rPr>
                <w:rFonts w:ascii="Verdana" w:hAnsi="Verdana"/>
                <w:b/>
                <w:bCs/>
                <w:i/>
                <w:shd w:val="clear" w:color="auto" w:fill="F5F5F5"/>
              </w:rPr>
              <w:t>in vitro</w:t>
            </w:r>
            <w:r w:rsidRPr="00F80E2B">
              <w:rPr>
                <w:rFonts w:ascii="Verdana" w:hAnsi="Verdana"/>
                <w:b/>
                <w:bCs/>
                <w:shd w:val="clear" w:color="auto" w:fill="F5F5F5"/>
              </w:rPr>
              <w:t>?</w:t>
            </w:r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 xml:space="preserve"> </w:t>
            </w:r>
            <w:proofErr w:type="spellStart"/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>Descreva</w:t>
            </w:r>
            <w:proofErr w:type="spellEnd"/>
            <w:r w:rsidR="00DE3A4F" w:rsidRPr="00F80E2B">
              <w:rPr>
                <w:rFonts w:ascii="Verdana" w:hAnsi="Verdana"/>
                <w:b/>
                <w:bCs/>
                <w:shd w:val="clear" w:color="auto" w:fill="F5F5F5"/>
              </w:rPr>
              <w:t>.</w:t>
            </w:r>
          </w:p>
          <w:p w14:paraId="43B21214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216C62E2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561A34DE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466B0E67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14145286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  <w:p w14:paraId="6AAE8EA2" w14:textId="77777777" w:rsidR="00DE3A4F" w:rsidRPr="00F80E2B" w:rsidRDefault="00DE3A4F" w:rsidP="00F80E2B">
            <w:pPr>
              <w:jc w:val="both"/>
              <w:rPr>
                <w:rFonts w:ascii="Verdana" w:hAnsi="Verdana"/>
                <w:b/>
                <w:bCs/>
                <w:shd w:val="clear" w:color="auto" w:fill="F5F5F5"/>
              </w:rPr>
            </w:pPr>
          </w:p>
        </w:tc>
      </w:tr>
      <w:tr w:rsidR="00F80E2B" w:rsidRPr="00F80E2B" w14:paraId="09BA9CDB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0FB7656C" w14:textId="77777777" w:rsidR="0014595E" w:rsidRPr="00F80E2B" w:rsidRDefault="00CB7E9E" w:rsidP="00F80E2B">
            <w:pPr>
              <w:jc w:val="center"/>
              <w:rPr>
                <w:b/>
                <w:caps/>
                <w:sz w:val="24"/>
                <w:szCs w:val="24"/>
              </w:rPr>
            </w:pPr>
            <w:r w:rsidRPr="00F80E2B">
              <w:rPr>
                <w:b/>
                <w:caps/>
                <w:sz w:val="24"/>
                <w:szCs w:val="24"/>
              </w:rPr>
              <w:t>VI</w:t>
            </w:r>
            <w:r w:rsidR="000E4338" w:rsidRPr="00F80E2B">
              <w:rPr>
                <w:b/>
                <w:caps/>
                <w:sz w:val="24"/>
                <w:szCs w:val="24"/>
              </w:rPr>
              <w:t>I</w:t>
            </w:r>
            <w:r w:rsidRPr="00F80E2B">
              <w:rPr>
                <w:b/>
                <w:caps/>
                <w:sz w:val="24"/>
                <w:szCs w:val="24"/>
              </w:rPr>
              <w:t xml:space="preserve">. </w:t>
            </w:r>
            <w:r w:rsidR="00DE3A4F" w:rsidRPr="00F80E2B">
              <w:rPr>
                <w:b/>
                <w:caps/>
                <w:sz w:val="24"/>
                <w:szCs w:val="24"/>
              </w:rPr>
              <w:t>suporte aOS LABORATÓRIOS CENTRAIS</w:t>
            </w:r>
          </w:p>
        </w:tc>
      </w:tr>
      <w:tr w:rsidR="00F80E2B" w:rsidRPr="00F80E2B" w14:paraId="3EDFF3F0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</w:tcPr>
          <w:p w14:paraId="57202F03" w14:textId="5B08ABE3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Selecione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os tópicos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seu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laboratorio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possui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experiencia, especifique</w:t>
            </w:r>
            <w:r w:rsidR="00DE3A4F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os métodos que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você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aderiu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.</w:t>
            </w:r>
          </w:p>
          <w:p w14:paraId="08B85B70" w14:textId="77777777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239886E5" w14:textId="77777777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1384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1 – Métodos </w:t>
            </w:r>
            <w:r w:rsidRPr="00F80E2B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avaliação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dos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processos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absorção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,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distribuição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,</w:t>
            </w:r>
          </w:p>
          <w:p w14:paraId="2D7BC34D" w14:textId="6E07EF83" w:rsidR="00144804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metabolismo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excreção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humana.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atingir 3R 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tociconinética</w:t>
            </w:r>
            <w:proofErr w:type="spellEnd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e </w:t>
            </w:r>
            <w:proofErr w:type="spellStart"/>
            <w:r w:rsidR="00144804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toxicidade</w:t>
            </w:r>
            <w:proofErr w:type="spellEnd"/>
          </w:p>
          <w:p w14:paraId="00003F16" w14:textId="01E3DD68" w:rsidR="00CB7E9E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sistémica)</w:t>
            </w:r>
            <w:r w:rsidR="00CB7E9E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</w:p>
          <w:p w14:paraId="2480E7DD" w14:textId="77777777" w:rsidR="00DE3A4F" w:rsidRPr="00F80E2B" w:rsidRDefault="00DE3A4F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004BDDF6" w14:textId="3F60AF2A" w:rsidR="00DE3A4F" w:rsidRPr="00F80E2B" w:rsidRDefault="00711F26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lastRenderedPageBreak/>
              <w:t>Descreva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14:paraId="798ECB01" w14:textId="0A3F7463" w:rsidR="00DE3A4F" w:rsidRPr="00F80E2B" w:rsidRDefault="00DE3A4F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760EDEBF" w14:textId="77777777" w:rsidR="00DE3A4F" w:rsidRPr="00F80E2B" w:rsidRDefault="00DE3A4F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33843781" w14:textId="77777777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72521BEA" w14:textId="417C747E" w:rsidR="00205C06" w:rsidRPr="00F80E2B" w:rsidRDefault="00CB7E9E" w:rsidP="00F80E2B">
            <w:pPr>
              <w:ind w:hanging="6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55219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2 – Método </w:t>
            </w:r>
            <w:r w:rsidRPr="00F80E2B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</w:t>
            </w:r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proofErr w:type="spellStart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>identificação</w:t>
            </w:r>
            <w:proofErr w:type="spellEnd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da </w:t>
            </w:r>
            <w:proofErr w:type="spellStart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>sensibilização</w:t>
            </w:r>
            <w:proofErr w:type="spellEnd"/>
            <w:r w:rsidR="00205C06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dérmica</w:t>
            </w:r>
          </w:p>
          <w:p w14:paraId="5305C7DC" w14:textId="77777777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1FD11379" w14:textId="7CC5C630" w:rsidR="00CB7E9E" w:rsidRPr="00F80E2B" w:rsidRDefault="00CB7E9E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51418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3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–</w:t>
            </w:r>
            <w:r w:rsidR="00144804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Método </w:t>
            </w:r>
            <w:r w:rsidRPr="00F80E2B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detecção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especificidade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tóxica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trocar,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</w:t>
            </w:r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z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refinar o uso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animais</w:t>
            </w:r>
            <w:proofErr w:type="spellEnd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</w:t>
            </w:r>
          </w:p>
          <w:p w14:paraId="32E4C68D" w14:textId="77777777"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137D4A45" w14:textId="0B44E8FD"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41971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4 –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Análise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toxicidade</w:t>
            </w:r>
            <w:proofErr w:type="spellEnd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genética 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para evitar 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reduzir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o uso</w:t>
            </w:r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animais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estudos</w:t>
            </w:r>
            <w:proofErr w:type="spellEnd"/>
            <w:r w:rsidR="001C01F7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de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genoxoticidade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).</w:t>
            </w:r>
          </w:p>
          <w:p w14:paraId="4896ED24" w14:textId="77777777"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shd w:val="clear" w:color="auto" w:fill="F5F5F5"/>
              </w:rPr>
            </w:pPr>
          </w:p>
          <w:p w14:paraId="61146122" w14:textId="4DD01B67"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        </w:t>
            </w: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117645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774AE2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5 – Método </w:t>
            </w:r>
            <w:r w:rsidRPr="00F80E2B">
              <w:rPr>
                <w:rStyle w:val="Forte"/>
                <w:rFonts w:ascii="Verdana" w:hAnsi="Verdana"/>
                <w:i/>
                <w:shd w:val="clear" w:color="auto" w:fill="F5F5F5"/>
              </w:rPr>
              <w:t>in vitro</w:t>
            </w:r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para </w:t>
            </w:r>
            <w:proofErr w:type="spellStart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>Ecotoxicidade</w:t>
            </w:r>
            <w:proofErr w:type="spellEnd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e </w:t>
            </w:r>
            <w:proofErr w:type="spellStart"/>
            <w:r w:rsidRPr="00F80E2B">
              <w:rPr>
                <w:rStyle w:val="Forte"/>
                <w:rFonts w:ascii="Verdana" w:hAnsi="Verdana"/>
                <w:shd w:val="clear" w:color="auto" w:fill="F5F5F5"/>
              </w:rPr>
              <w:t>bioacumulação</w:t>
            </w:r>
            <w:proofErr w:type="spellEnd"/>
            <w:r w:rsidR="001C01F7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</w:t>
            </w: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(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Estratégia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</w:p>
          <w:p w14:paraId="19964828" w14:textId="77777777" w:rsidR="00144804" w:rsidRPr="00F80E2B" w:rsidRDefault="00144804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para trocar,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reduzir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, refinar o uso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peixes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em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toxicidade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aquática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e testes de </w:t>
            </w:r>
            <w:proofErr w:type="spellStart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bioacumulação</w:t>
            </w:r>
            <w:proofErr w:type="spellEnd"/>
            <w:r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).</w:t>
            </w:r>
          </w:p>
          <w:p w14:paraId="6987D06A" w14:textId="77777777" w:rsidR="00774AE2" w:rsidRPr="00F80E2B" w:rsidRDefault="00774AE2" w:rsidP="00F80E2B">
            <w:pPr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3A53BACA" w14:textId="02A37536" w:rsidR="00774AE2" w:rsidRPr="00F80E2B" w:rsidRDefault="00EA1CD9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  <w:sdt>
              <w:sdtPr>
                <w:rPr>
                  <w:rStyle w:val="Forte"/>
                  <w:rFonts w:ascii="Verdana" w:hAnsi="Verdana"/>
                  <w:shd w:val="clear" w:color="auto" w:fill="F5F5F5"/>
                </w:rPr>
                <w:id w:val="-112777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te"/>
                </w:rPr>
              </w:sdtEndPr>
              <w:sdtContent>
                <w:r w:rsidR="00774AE2" w:rsidRPr="00F80E2B">
                  <w:rPr>
                    <w:rStyle w:val="Forte"/>
                    <w:rFonts w:ascii="MS Gothic" w:eastAsia="MS Gothic" w:hAnsi="MS Gothic" w:hint="eastAsia"/>
                    <w:shd w:val="clear" w:color="auto" w:fill="F5F5F5"/>
                  </w:rPr>
                  <w:t>☐</w:t>
                </w:r>
              </w:sdtContent>
            </w:sdt>
            <w:r w:rsidR="00774AE2" w:rsidRPr="00F80E2B">
              <w:rPr>
                <w:rStyle w:val="Forte"/>
                <w:rFonts w:ascii="Verdana" w:hAnsi="Verdana"/>
                <w:shd w:val="clear" w:color="auto" w:fill="F5F5F5"/>
              </w:rPr>
              <w:t xml:space="preserve"> TÓPICO 6 – Método </w:t>
            </w:r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relacionados </w:t>
            </w:r>
            <w:proofErr w:type="spellStart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ao</w:t>
            </w:r>
            <w:proofErr w:type="spellEnd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 xml:space="preserve"> controle de productos biológicos. </w:t>
            </w:r>
            <w:proofErr w:type="spellStart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Descreva</w:t>
            </w:r>
            <w:proofErr w:type="spellEnd"/>
            <w:r w:rsidR="00774AE2" w:rsidRPr="00F80E2B">
              <w:rPr>
                <w:rStyle w:val="Forte"/>
                <w:rFonts w:ascii="Verdana" w:hAnsi="Verdana"/>
                <w:b w:val="0"/>
                <w:shd w:val="clear" w:color="auto" w:fill="F5F5F5"/>
              </w:rPr>
              <w:t>:</w:t>
            </w:r>
          </w:p>
          <w:p w14:paraId="53D458FB" w14:textId="77777777" w:rsidR="00774AE2" w:rsidRPr="00F80E2B" w:rsidRDefault="00774AE2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6745D33D" w14:textId="77777777" w:rsidR="00774AE2" w:rsidRPr="00F80E2B" w:rsidRDefault="00774AE2" w:rsidP="00F80E2B">
            <w:pPr>
              <w:ind w:firstLine="567"/>
              <w:jc w:val="both"/>
              <w:rPr>
                <w:rStyle w:val="Forte"/>
                <w:rFonts w:ascii="Verdana" w:hAnsi="Verdana"/>
                <w:b w:val="0"/>
                <w:shd w:val="clear" w:color="auto" w:fill="F5F5F5"/>
              </w:rPr>
            </w:pPr>
          </w:p>
          <w:p w14:paraId="65DF3422" w14:textId="77777777" w:rsidR="00774AE2" w:rsidRPr="00F80E2B" w:rsidRDefault="00774AE2" w:rsidP="00F80E2B">
            <w:pPr>
              <w:jc w:val="both"/>
              <w:rPr>
                <w:caps/>
                <w:sz w:val="24"/>
                <w:szCs w:val="24"/>
              </w:rPr>
            </w:pPr>
          </w:p>
        </w:tc>
      </w:tr>
      <w:tr w:rsidR="00F80E2B" w:rsidRPr="00F80E2B" w14:paraId="639E130E" w14:textId="77777777" w:rsidTr="00F80E2B">
        <w:trPr>
          <w:trHeight w:val="269"/>
        </w:trPr>
        <w:tc>
          <w:tcPr>
            <w:tcW w:w="1148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BFBFBF"/>
          </w:tcPr>
          <w:p w14:paraId="309E1422" w14:textId="77777777" w:rsidR="00CB7E9E" w:rsidRPr="00F80E2B" w:rsidRDefault="00CB7E9E" w:rsidP="00F80E2B">
            <w:pPr>
              <w:jc w:val="both"/>
              <w:rPr>
                <w:caps/>
                <w:sz w:val="24"/>
                <w:szCs w:val="24"/>
              </w:rPr>
            </w:pPr>
            <w:r w:rsidRPr="00F80E2B">
              <w:rPr>
                <w:caps/>
                <w:sz w:val="24"/>
                <w:szCs w:val="24"/>
              </w:rPr>
              <w:lastRenderedPageBreak/>
              <w:t xml:space="preserve">Caso julgue necessário, o proponente poderá anexar outros </w:t>
            </w:r>
          </w:p>
          <w:p w14:paraId="3B771CF1" w14:textId="77777777" w:rsidR="00CB7E9E" w:rsidRPr="00F80E2B" w:rsidRDefault="00CB7E9E" w:rsidP="00F80E2B">
            <w:pPr>
              <w:jc w:val="both"/>
              <w:rPr>
                <w:caps/>
                <w:sz w:val="24"/>
                <w:szCs w:val="24"/>
              </w:rPr>
            </w:pPr>
            <w:r w:rsidRPr="00F80E2B">
              <w:rPr>
                <w:caps/>
                <w:sz w:val="24"/>
                <w:szCs w:val="24"/>
              </w:rPr>
              <w:t>documentos à proposta.</w:t>
            </w:r>
          </w:p>
        </w:tc>
      </w:tr>
    </w:tbl>
    <w:p w14:paraId="424DE131" w14:textId="77777777" w:rsidR="0014595E" w:rsidRPr="0014595E" w:rsidRDefault="0014595E" w:rsidP="0014595E">
      <w:pPr>
        <w:jc w:val="center"/>
      </w:pPr>
    </w:p>
    <w:p w14:paraId="40C4FE3A" w14:textId="77777777" w:rsidR="00862A89" w:rsidRPr="0014595E" w:rsidRDefault="00862A89" w:rsidP="00862A89">
      <w:pPr>
        <w:jc w:val="center"/>
      </w:pPr>
    </w:p>
    <w:sectPr w:rsidR="00862A89" w:rsidRPr="00145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F7DEDC" w15:done="0"/>
  <w15:commentEx w15:paraId="232D8480" w15:done="0"/>
  <w15:commentEx w15:paraId="0B61C10F" w15:done="0"/>
  <w15:commentEx w15:paraId="6A31DD64" w15:done="0"/>
  <w15:commentEx w15:paraId="16072CE2" w15:done="0"/>
  <w15:commentEx w15:paraId="53DB5E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F63"/>
    <w:multiLevelType w:val="multilevel"/>
    <w:tmpl w:val="BFD02D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58480A"/>
    <w:multiLevelType w:val="multilevel"/>
    <w:tmpl w:val="BF3C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B56391C"/>
    <w:multiLevelType w:val="multilevel"/>
    <w:tmpl w:val="6C28C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DEE3572"/>
    <w:multiLevelType w:val="hybridMultilevel"/>
    <w:tmpl w:val="4A96C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50EF"/>
    <w:multiLevelType w:val="multilevel"/>
    <w:tmpl w:val="FD4AC1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C013246"/>
    <w:multiLevelType w:val="multilevel"/>
    <w:tmpl w:val="622CC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AC36A8C"/>
    <w:multiLevelType w:val="hybridMultilevel"/>
    <w:tmpl w:val="52A28DDE"/>
    <w:lvl w:ilvl="0" w:tplc="0F741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8074C"/>
    <w:multiLevelType w:val="multilevel"/>
    <w:tmpl w:val="3E7803E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4FBB6CD7"/>
    <w:multiLevelType w:val="hybridMultilevel"/>
    <w:tmpl w:val="68B2F9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D4FB5"/>
    <w:multiLevelType w:val="hybridMultilevel"/>
    <w:tmpl w:val="544A2EC8"/>
    <w:lvl w:ilvl="0" w:tplc="0F741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66616"/>
    <w:multiLevelType w:val="multilevel"/>
    <w:tmpl w:val="BCAA802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792A19F0"/>
    <w:multiLevelType w:val="hybridMultilevel"/>
    <w:tmpl w:val="A6C69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D1DA5"/>
    <w:multiLevelType w:val="hybridMultilevel"/>
    <w:tmpl w:val="FBA0D4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la Fernandes Delgado">
    <w15:presenceInfo w15:providerId="AD" w15:userId="S-1-5-21-2371736982-1037064920-4248237899-1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MxMTc3NjcxNTA3sTRW0lEKTi0uzszPAykwrAUASgfDMiwAAAA="/>
  </w:docVars>
  <w:rsids>
    <w:rsidRoot w:val="002E18AB"/>
    <w:rsid w:val="000006DB"/>
    <w:rsid w:val="00007EFE"/>
    <w:rsid w:val="00022ACB"/>
    <w:rsid w:val="00084A69"/>
    <w:rsid w:val="00097921"/>
    <w:rsid w:val="000B4AD5"/>
    <w:rsid w:val="000E4338"/>
    <w:rsid w:val="00144804"/>
    <w:rsid w:val="0014595E"/>
    <w:rsid w:val="001738C0"/>
    <w:rsid w:val="00182843"/>
    <w:rsid w:val="00183503"/>
    <w:rsid w:val="00196BC3"/>
    <w:rsid w:val="001A3EAA"/>
    <w:rsid w:val="001B11E9"/>
    <w:rsid w:val="001B2958"/>
    <w:rsid w:val="001C01F7"/>
    <w:rsid w:val="001C6E71"/>
    <w:rsid w:val="00205C06"/>
    <w:rsid w:val="00243DF6"/>
    <w:rsid w:val="002D2448"/>
    <w:rsid w:val="002D65BD"/>
    <w:rsid w:val="002E18AB"/>
    <w:rsid w:val="002F196A"/>
    <w:rsid w:val="002F607B"/>
    <w:rsid w:val="00332CC2"/>
    <w:rsid w:val="003A2FD1"/>
    <w:rsid w:val="0041392A"/>
    <w:rsid w:val="00464ACD"/>
    <w:rsid w:val="005366CE"/>
    <w:rsid w:val="00575A4E"/>
    <w:rsid w:val="005F4DC3"/>
    <w:rsid w:val="006402E9"/>
    <w:rsid w:val="00711F26"/>
    <w:rsid w:val="00774AE2"/>
    <w:rsid w:val="007C6F3D"/>
    <w:rsid w:val="00801360"/>
    <w:rsid w:val="00841C85"/>
    <w:rsid w:val="00862A89"/>
    <w:rsid w:val="008C6A60"/>
    <w:rsid w:val="008C7F68"/>
    <w:rsid w:val="00945F23"/>
    <w:rsid w:val="0094650C"/>
    <w:rsid w:val="00997B0E"/>
    <w:rsid w:val="00997C0C"/>
    <w:rsid w:val="009D47A3"/>
    <w:rsid w:val="009F3406"/>
    <w:rsid w:val="00AC7911"/>
    <w:rsid w:val="00B97390"/>
    <w:rsid w:val="00C378E8"/>
    <w:rsid w:val="00C40CE2"/>
    <w:rsid w:val="00C7430E"/>
    <w:rsid w:val="00CA1336"/>
    <w:rsid w:val="00CB7E9E"/>
    <w:rsid w:val="00CE14C9"/>
    <w:rsid w:val="00D10A3C"/>
    <w:rsid w:val="00D57B11"/>
    <w:rsid w:val="00D96D34"/>
    <w:rsid w:val="00DE3A4F"/>
    <w:rsid w:val="00E12124"/>
    <w:rsid w:val="00E23640"/>
    <w:rsid w:val="00E97235"/>
    <w:rsid w:val="00EA1CD9"/>
    <w:rsid w:val="00EB7A08"/>
    <w:rsid w:val="00EC2AFE"/>
    <w:rsid w:val="00EC7D5D"/>
    <w:rsid w:val="00F270F0"/>
    <w:rsid w:val="00F80E2B"/>
    <w:rsid w:val="00F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9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Ttulo4">
    <w:name w:val="heading 4"/>
    <w:basedOn w:val="Normal"/>
    <w:next w:val="Normal"/>
    <w:link w:val="Ttulo4Char"/>
    <w:qFormat/>
    <w:rsid w:val="00862A89"/>
    <w:pPr>
      <w:keepNext/>
      <w:ind w:right="-716"/>
      <w:jc w:val="center"/>
      <w:outlineLvl w:val="3"/>
    </w:pPr>
    <w:rPr>
      <w:rFonts w:ascii="Arial" w:hAnsi="Arial"/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2A89"/>
    <w:pPr>
      <w:jc w:val="center"/>
    </w:pPr>
    <w:rPr>
      <w:b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862A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89"/>
    <w:rPr>
      <w:rFonts w:ascii="Tahoma" w:eastAsia="Times New Roman" w:hAnsi="Tahoma" w:cs="Tahoma"/>
      <w:sz w:val="16"/>
      <w:szCs w:val="16"/>
      <w:lang w:val="es-ES" w:eastAsia="pt-BR"/>
    </w:rPr>
  </w:style>
  <w:style w:type="character" w:customStyle="1" w:styleId="Ttulo4Char">
    <w:name w:val="Título 4 Char"/>
    <w:basedOn w:val="Fontepargpadro"/>
    <w:link w:val="Ttulo4"/>
    <w:rsid w:val="00862A89"/>
    <w:rPr>
      <w:rFonts w:ascii="Arial" w:eastAsia="Times New Roman" w:hAnsi="Arial" w:cs="Times New Roman"/>
      <w:color w:val="0000FF"/>
      <w:sz w:val="24"/>
      <w:szCs w:val="20"/>
      <w:lang w:val="es-ES" w:eastAsia="pt-BR"/>
    </w:rPr>
  </w:style>
  <w:style w:type="paragraph" w:customStyle="1" w:styleId="H1">
    <w:name w:val="H1"/>
    <w:basedOn w:val="Normal"/>
    <w:next w:val="Normal"/>
    <w:rsid w:val="00862A89"/>
    <w:pPr>
      <w:keepNext/>
      <w:spacing w:before="100" w:after="100"/>
      <w:outlineLvl w:val="1"/>
    </w:pPr>
    <w:rPr>
      <w:b/>
      <w:snapToGrid w:val="0"/>
      <w:kern w:val="36"/>
      <w:sz w:val="48"/>
      <w:lang w:val="pt-BR"/>
    </w:rPr>
  </w:style>
  <w:style w:type="character" w:styleId="Forte">
    <w:name w:val="Strong"/>
    <w:basedOn w:val="Fontepargpadro"/>
    <w:uiPriority w:val="22"/>
    <w:qFormat/>
    <w:rsid w:val="00862A89"/>
    <w:rPr>
      <w:b/>
      <w:bCs/>
    </w:rPr>
  </w:style>
  <w:style w:type="character" w:customStyle="1" w:styleId="apple-converted-space">
    <w:name w:val="apple-converted-space"/>
    <w:basedOn w:val="Fontepargpadro"/>
    <w:rsid w:val="00022ACB"/>
  </w:style>
  <w:style w:type="paragraph" w:styleId="PargrafodaLista">
    <w:name w:val="List Paragraph"/>
    <w:basedOn w:val="Normal"/>
    <w:uiPriority w:val="34"/>
    <w:qFormat/>
    <w:rsid w:val="00EC2AFE"/>
    <w:pPr>
      <w:ind w:left="720"/>
      <w:contextualSpacing/>
    </w:pPr>
  </w:style>
  <w:style w:type="table" w:styleId="Tabelacomgrade">
    <w:name w:val="Table Grid"/>
    <w:basedOn w:val="Tabelanormal"/>
    <w:uiPriority w:val="59"/>
    <w:rsid w:val="0084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C01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1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1F7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F7"/>
    <w:rPr>
      <w:rFonts w:ascii="Times New Roman" w:eastAsia="Times New Roman" w:hAnsi="Times New Roman" w:cs="Times New Roman"/>
      <w:b/>
      <w:bCs/>
      <w:sz w:val="20"/>
      <w:szCs w:val="20"/>
      <w:lang w:val="es-E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Ttulo4">
    <w:name w:val="heading 4"/>
    <w:basedOn w:val="Normal"/>
    <w:next w:val="Normal"/>
    <w:link w:val="Ttulo4Char"/>
    <w:qFormat/>
    <w:rsid w:val="00862A89"/>
    <w:pPr>
      <w:keepNext/>
      <w:ind w:right="-716"/>
      <w:jc w:val="center"/>
      <w:outlineLvl w:val="3"/>
    </w:pPr>
    <w:rPr>
      <w:rFonts w:ascii="Arial" w:hAnsi="Arial"/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62A89"/>
    <w:pPr>
      <w:jc w:val="center"/>
    </w:pPr>
    <w:rPr>
      <w:b/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rsid w:val="00862A89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2A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2A89"/>
    <w:rPr>
      <w:rFonts w:ascii="Tahoma" w:eastAsia="Times New Roman" w:hAnsi="Tahoma" w:cs="Tahoma"/>
      <w:sz w:val="16"/>
      <w:szCs w:val="16"/>
      <w:lang w:val="es-ES" w:eastAsia="pt-BR"/>
    </w:rPr>
  </w:style>
  <w:style w:type="character" w:customStyle="1" w:styleId="Ttulo4Char">
    <w:name w:val="Título 4 Char"/>
    <w:basedOn w:val="Fontepargpadro"/>
    <w:link w:val="Ttulo4"/>
    <w:rsid w:val="00862A89"/>
    <w:rPr>
      <w:rFonts w:ascii="Arial" w:eastAsia="Times New Roman" w:hAnsi="Arial" w:cs="Times New Roman"/>
      <w:color w:val="0000FF"/>
      <w:sz w:val="24"/>
      <w:szCs w:val="20"/>
      <w:lang w:val="es-ES" w:eastAsia="pt-BR"/>
    </w:rPr>
  </w:style>
  <w:style w:type="paragraph" w:customStyle="1" w:styleId="H1">
    <w:name w:val="H1"/>
    <w:basedOn w:val="Normal"/>
    <w:next w:val="Normal"/>
    <w:rsid w:val="00862A89"/>
    <w:pPr>
      <w:keepNext/>
      <w:spacing w:before="100" w:after="100"/>
      <w:outlineLvl w:val="1"/>
    </w:pPr>
    <w:rPr>
      <w:b/>
      <w:snapToGrid w:val="0"/>
      <w:kern w:val="36"/>
      <w:sz w:val="48"/>
      <w:lang w:val="pt-BR"/>
    </w:rPr>
  </w:style>
  <w:style w:type="character" w:styleId="Forte">
    <w:name w:val="Strong"/>
    <w:basedOn w:val="Fontepargpadro"/>
    <w:uiPriority w:val="22"/>
    <w:qFormat/>
    <w:rsid w:val="00862A89"/>
    <w:rPr>
      <w:b/>
      <w:bCs/>
    </w:rPr>
  </w:style>
  <w:style w:type="character" w:customStyle="1" w:styleId="apple-converted-space">
    <w:name w:val="apple-converted-space"/>
    <w:basedOn w:val="Fontepargpadro"/>
    <w:rsid w:val="00022ACB"/>
  </w:style>
  <w:style w:type="paragraph" w:styleId="PargrafodaLista">
    <w:name w:val="List Paragraph"/>
    <w:basedOn w:val="Normal"/>
    <w:uiPriority w:val="34"/>
    <w:qFormat/>
    <w:rsid w:val="00EC2AFE"/>
    <w:pPr>
      <w:ind w:left="720"/>
      <w:contextualSpacing/>
    </w:pPr>
  </w:style>
  <w:style w:type="table" w:styleId="Tabelacomgrade">
    <w:name w:val="Table Grid"/>
    <w:basedOn w:val="Tabelanormal"/>
    <w:uiPriority w:val="59"/>
    <w:rsid w:val="0084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C01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01F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01F7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01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01F7"/>
    <w:rPr>
      <w:rFonts w:ascii="Times New Roman" w:eastAsia="Times New Roman" w:hAnsi="Times New Roman" w:cs="Times New Roman"/>
      <w:b/>
      <w:bCs/>
      <w:sz w:val="20"/>
      <w:szCs w:val="20"/>
      <w:lang w:val="es-E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1497</Words>
  <Characters>8089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</dc:creator>
  <cp:keywords/>
  <dc:description/>
  <cp:lastModifiedBy>teste</cp:lastModifiedBy>
  <cp:revision>7</cp:revision>
  <cp:lastPrinted>2016-06-10T14:28:00Z</cp:lastPrinted>
  <dcterms:created xsi:type="dcterms:W3CDTF">2016-06-17T12:56:00Z</dcterms:created>
  <dcterms:modified xsi:type="dcterms:W3CDTF">2016-09-05T11:56:00Z</dcterms:modified>
</cp:coreProperties>
</file>