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1E" w:rsidRPr="00BC38B5" w:rsidRDefault="002C46B5" w:rsidP="00BC38B5">
      <w:pPr>
        <w:rPr>
          <w:rFonts w:ascii="Arial" w:hAnsi="Arial" w:cs="Arial"/>
          <w:b/>
          <w:sz w:val="24"/>
          <w:szCs w:val="24"/>
        </w:rPr>
      </w:pPr>
      <w:r w:rsidRPr="00BC38B5">
        <w:rPr>
          <w:rFonts w:ascii="Arial" w:hAnsi="Arial" w:cs="Arial"/>
          <w:b/>
          <w:sz w:val="24"/>
          <w:szCs w:val="24"/>
        </w:rPr>
        <w:t xml:space="preserve">Agenda mensal do Secretário Executivo Elton Santa Fé Zacarias </w:t>
      </w:r>
    </w:p>
    <w:p w:rsidR="002C46B5" w:rsidRPr="00BC38B5" w:rsidRDefault="002C46B5" w:rsidP="00BC38B5">
      <w:pPr>
        <w:rPr>
          <w:rFonts w:ascii="Arial" w:hAnsi="Arial" w:cs="Arial"/>
          <w:sz w:val="24"/>
          <w:szCs w:val="24"/>
        </w:rPr>
      </w:pPr>
      <w:r w:rsidRPr="00BC38B5">
        <w:rPr>
          <w:rFonts w:ascii="Arial" w:hAnsi="Arial" w:cs="Arial"/>
          <w:sz w:val="24"/>
          <w:szCs w:val="24"/>
        </w:rPr>
        <w:t xml:space="preserve">Período: </w:t>
      </w:r>
      <w:r w:rsidR="00137659">
        <w:rPr>
          <w:rFonts w:ascii="Arial" w:hAnsi="Arial" w:cs="Arial"/>
          <w:sz w:val="24"/>
          <w:szCs w:val="24"/>
        </w:rPr>
        <w:t>26</w:t>
      </w:r>
      <w:r w:rsidR="00267411" w:rsidRPr="00BC38B5">
        <w:rPr>
          <w:rFonts w:ascii="Arial" w:hAnsi="Arial" w:cs="Arial"/>
          <w:sz w:val="24"/>
          <w:szCs w:val="24"/>
        </w:rPr>
        <w:t>/0</w:t>
      </w:r>
      <w:r w:rsidR="00137659">
        <w:rPr>
          <w:rFonts w:ascii="Arial" w:hAnsi="Arial" w:cs="Arial"/>
          <w:sz w:val="24"/>
          <w:szCs w:val="24"/>
        </w:rPr>
        <w:t>7</w:t>
      </w:r>
      <w:r w:rsidRPr="00BC38B5">
        <w:rPr>
          <w:rFonts w:ascii="Arial" w:hAnsi="Arial" w:cs="Arial"/>
          <w:sz w:val="24"/>
          <w:szCs w:val="24"/>
        </w:rPr>
        <w:t xml:space="preserve">/2016 </w:t>
      </w:r>
    </w:p>
    <w:p w:rsidR="00C278F6" w:rsidRDefault="00137659" w:rsidP="00C27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Terça</w:t>
      </w:r>
      <w:r w:rsidR="00B40C1E" w:rsidRPr="00BC38B5">
        <w:rPr>
          <w:rFonts w:ascii="Arial" w:hAnsi="Arial" w:cs="Arial"/>
          <w:sz w:val="24"/>
          <w:szCs w:val="24"/>
        </w:rPr>
        <w:t>-feira</w:t>
      </w:r>
    </w:p>
    <w:p w:rsidR="004A48AE" w:rsidRPr="004A48AE" w:rsidRDefault="00137659" w:rsidP="004A48A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7659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C862EA" w:rsidRPr="004A48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8:30 - </w:t>
      </w:r>
      <w:r w:rsidR="004A48AE" w:rsidRPr="004A48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Reunião Administrativa interna.</w:t>
      </w:r>
      <w:r w:rsidRPr="004A48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Local: Gabinete Secretaria Executiva. </w:t>
      </w:r>
      <w:r w:rsidRPr="004A48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9:30 - Reunião na Presidência da República. </w:t>
      </w:r>
      <w:r w:rsidRPr="004A48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Local: </w:t>
      </w:r>
      <w:r w:rsidR="00A7628C" w:rsidRPr="004A48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Palácio do Planalto</w:t>
      </w:r>
      <w:r w:rsidRPr="004A48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 </w:t>
      </w:r>
      <w:bookmarkStart w:id="0" w:name="_GoBack"/>
      <w:bookmarkEnd w:id="0"/>
      <w:r w:rsidRPr="004A48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12:00 - </w:t>
      </w:r>
      <w:r w:rsidR="004A48AE" w:rsidRPr="004A48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Reunião Administrativa interna.</w:t>
      </w:r>
    </w:p>
    <w:p w:rsidR="00CC7047" w:rsidRPr="004A48AE" w:rsidRDefault="00137659" w:rsidP="004A48A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48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Local: Gabinete Ministro </w:t>
      </w:r>
    </w:p>
    <w:p w:rsidR="004A48AE" w:rsidRPr="004A48AE" w:rsidRDefault="00137659" w:rsidP="004A48A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48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15:30 </w:t>
      </w:r>
      <w:r w:rsidR="00617CFD" w:rsidRPr="004A48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</w:t>
      </w:r>
      <w:r w:rsidRPr="004A48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A48AE" w:rsidRPr="004A48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Reunião Administrativa interna.</w:t>
      </w:r>
    </w:p>
    <w:p w:rsidR="00617CFD" w:rsidRPr="004A48AE" w:rsidRDefault="00137659" w:rsidP="004A48A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48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Local: </w:t>
      </w:r>
      <w:r w:rsidR="00617CFD" w:rsidRPr="004A48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Gabinete Secretaria Executiva. </w:t>
      </w:r>
    </w:p>
    <w:p w:rsidR="004A48AE" w:rsidRPr="004A48AE" w:rsidRDefault="00137659" w:rsidP="004A48A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48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16:00-16:30 - Reunião</w:t>
      </w:r>
      <w:r w:rsidR="00617CFD" w:rsidRPr="004A48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4A48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617CFD" w:rsidRPr="004A48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Departamento de Coordenação e Governança das Empresas Estatais (DEST), Dr. Fernando Soares</w:t>
      </w:r>
      <w:r w:rsidRPr="004A48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 </w:t>
      </w:r>
      <w:r w:rsidRPr="004A48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Loca</w:t>
      </w:r>
      <w:r w:rsidR="00617CFD" w:rsidRPr="004A48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l: Ministério do Planejamento, B</w:t>
      </w:r>
      <w:r w:rsidRPr="004A48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loco K, 8º andar. </w:t>
      </w:r>
      <w:r w:rsidRPr="004A48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16:30-17:00 - Reunião </w:t>
      </w:r>
      <w:r w:rsidR="00617CFD" w:rsidRPr="004A48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Diretor do Departamento de Coordenação e Governança das Empresas Estatais (DEST) e Correios empresa (ECT), Dr. Fernando Soares</w:t>
      </w:r>
      <w:r w:rsidRPr="004A48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4A48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Loca</w:t>
      </w:r>
      <w:r w:rsidR="00617CFD" w:rsidRPr="004A48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l: Ministério do Planejamento, B</w:t>
      </w:r>
      <w:r w:rsidRPr="004A48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loco K, 8º andar</w:t>
      </w:r>
      <w:r w:rsidR="00617CFD" w:rsidRPr="004A48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4A48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17:15 </w:t>
      </w:r>
      <w:r w:rsidR="00CC7047" w:rsidRPr="004A48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 </w:t>
      </w:r>
      <w:r w:rsidR="004A48AE" w:rsidRPr="004A48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Reunião Administrativa interna.</w:t>
      </w:r>
    </w:p>
    <w:p w:rsidR="00A55A4B" w:rsidRPr="004A48AE" w:rsidRDefault="00137659" w:rsidP="004A48A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A48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Local: </w:t>
      </w:r>
      <w:r w:rsidR="00617CFD" w:rsidRPr="004A48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Gabinete Secretaria Executiva. </w:t>
      </w:r>
      <w:r w:rsidR="00A7628C" w:rsidRPr="004A48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18:00 |19h30</w:t>
      </w:r>
      <w:r w:rsidR="00617CFD" w:rsidRPr="004A48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– Despacho </w:t>
      </w:r>
      <w:r w:rsidR="00A7628C" w:rsidRPr="004A48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Administrativo</w:t>
      </w:r>
      <w:r w:rsidR="004A48AE" w:rsidRPr="004A48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interno</w:t>
      </w:r>
      <w:r w:rsidRPr="004A48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4A48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Local: </w:t>
      </w:r>
      <w:r w:rsidR="00617CFD" w:rsidRPr="004A48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Gabinete Secretaria Executiva.  </w:t>
      </w:r>
    </w:p>
    <w:sectPr w:rsidR="00A55A4B" w:rsidRPr="004A48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B5"/>
    <w:rsid w:val="00033A65"/>
    <w:rsid w:val="00035D7A"/>
    <w:rsid w:val="00042766"/>
    <w:rsid w:val="00062A21"/>
    <w:rsid w:val="00070812"/>
    <w:rsid w:val="000767D8"/>
    <w:rsid w:val="000D5264"/>
    <w:rsid w:val="000E0BA3"/>
    <w:rsid w:val="000F449F"/>
    <w:rsid w:val="00137659"/>
    <w:rsid w:val="001404F8"/>
    <w:rsid w:val="00160DBC"/>
    <w:rsid w:val="00164E89"/>
    <w:rsid w:val="00167503"/>
    <w:rsid w:val="0018117F"/>
    <w:rsid w:val="00186B99"/>
    <w:rsid w:val="001B1C03"/>
    <w:rsid w:val="001B2DC1"/>
    <w:rsid w:val="001D2280"/>
    <w:rsid w:val="001E6435"/>
    <w:rsid w:val="001F0FA1"/>
    <w:rsid w:val="0020073F"/>
    <w:rsid w:val="0025171F"/>
    <w:rsid w:val="00264CD8"/>
    <w:rsid w:val="00267411"/>
    <w:rsid w:val="002C46B5"/>
    <w:rsid w:val="002E5968"/>
    <w:rsid w:val="00314E3E"/>
    <w:rsid w:val="00321CAF"/>
    <w:rsid w:val="00337D73"/>
    <w:rsid w:val="003573BE"/>
    <w:rsid w:val="003926BD"/>
    <w:rsid w:val="003C7166"/>
    <w:rsid w:val="00431461"/>
    <w:rsid w:val="00471018"/>
    <w:rsid w:val="004768B0"/>
    <w:rsid w:val="00484BFD"/>
    <w:rsid w:val="004A48AE"/>
    <w:rsid w:val="004D705B"/>
    <w:rsid w:val="005227AA"/>
    <w:rsid w:val="00567202"/>
    <w:rsid w:val="005A7B57"/>
    <w:rsid w:val="005D33AF"/>
    <w:rsid w:val="005D54D7"/>
    <w:rsid w:val="005D6240"/>
    <w:rsid w:val="00617CFD"/>
    <w:rsid w:val="0063391E"/>
    <w:rsid w:val="006607E8"/>
    <w:rsid w:val="00670B04"/>
    <w:rsid w:val="00676787"/>
    <w:rsid w:val="0068749E"/>
    <w:rsid w:val="006A3A5F"/>
    <w:rsid w:val="006B5D6F"/>
    <w:rsid w:val="006B765C"/>
    <w:rsid w:val="007173D6"/>
    <w:rsid w:val="00741D6C"/>
    <w:rsid w:val="0074743A"/>
    <w:rsid w:val="007875AC"/>
    <w:rsid w:val="007930E6"/>
    <w:rsid w:val="008020C2"/>
    <w:rsid w:val="00824BE0"/>
    <w:rsid w:val="0088797C"/>
    <w:rsid w:val="008C4010"/>
    <w:rsid w:val="008D3827"/>
    <w:rsid w:val="00904855"/>
    <w:rsid w:val="009433B7"/>
    <w:rsid w:val="00950B66"/>
    <w:rsid w:val="00987CB6"/>
    <w:rsid w:val="009A34C7"/>
    <w:rsid w:val="009A58C6"/>
    <w:rsid w:val="009B0729"/>
    <w:rsid w:val="009B36D4"/>
    <w:rsid w:val="009C3823"/>
    <w:rsid w:val="009C77F5"/>
    <w:rsid w:val="009E548B"/>
    <w:rsid w:val="00A305CF"/>
    <w:rsid w:val="00A461E3"/>
    <w:rsid w:val="00A55A4B"/>
    <w:rsid w:val="00A7628C"/>
    <w:rsid w:val="00A844A4"/>
    <w:rsid w:val="00A86106"/>
    <w:rsid w:val="00A93BFE"/>
    <w:rsid w:val="00AB208B"/>
    <w:rsid w:val="00AB3C30"/>
    <w:rsid w:val="00B02D3A"/>
    <w:rsid w:val="00B05633"/>
    <w:rsid w:val="00B175AA"/>
    <w:rsid w:val="00B36CC8"/>
    <w:rsid w:val="00B40C1E"/>
    <w:rsid w:val="00BC38B5"/>
    <w:rsid w:val="00BD1418"/>
    <w:rsid w:val="00BE025B"/>
    <w:rsid w:val="00BF6751"/>
    <w:rsid w:val="00C278F6"/>
    <w:rsid w:val="00C46053"/>
    <w:rsid w:val="00C862EA"/>
    <w:rsid w:val="00C95C1F"/>
    <w:rsid w:val="00CC02D6"/>
    <w:rsid w:val="00CC7047"/>
    <w:rsid w:val="00CE6462"/>
    <w:rsid w:val="00D77549"/>
    <w:rsid w:val="00DE09A1"/>
    <w:rsid w:val="00DF49D5"/>
    <w:rsid w:val="00E11347"/>
    <w:rsid w:val="00E14AC9"/>
    <w:rsid w:val="00E161C6"/>
    <w:rsid w:val="00E17DCF"/>
    <w:rsid w:val="00E2264C"/>
    <w:rsid w:val="00E34FED"/>
    <w:rsid w:val="00E656FE"/>
    <w:rsid w:val="00E700C2"/>
    <w:rsid w:val="00E71307"/>
    <w:rsid w:val="00E836CE"/>
    <w:rsid w:val="00EA163D"/>
    <w:rsid w:val="00EE441F"/>
    <w:rsid w:val="00F03CCD"/>
    <w:rsid w:val="00F05090"/>
    <w:rsid w:val="00F532B9"/>
    <w:rsid w:val="00F8219E"/>
    <w:rsid w:val="00F87ACA"/>
    <w:rsid w:val="00F910E1"/>
    <w:rsid w:val="00FA3A66"/>
    <w:rsid w:val="00FE591B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2B253-1885-4D3F-A6E0-A9322A40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4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41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1F0FA1"/>
  </w:style>
  <w:style w:type="character" w:styleId="Forte">
    <w:name w:val="Strong"/>
    <w:basedOn w:val="Fontepargpadro"/>
    <w:uiPriority w:val="22"/>
    <w:qFormat/>
    <w:rsid w:val="00160DBC"/>
    <w:rPr>
      <w:b/>
      <w:bCs/>
    </w:rPr>
  </w:style>
  <w:style w:type="paragraph" w:styleId="PargrafodaLista">
    <w:name w:val="List Paragraph"/>
    <w:basedOn w:val="Normal"/>
    <w:uiPriority w:val="34"/>
    <w:qFormat/>
    <w:rsid w:val="00BF6751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3926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Denianne Santana de Sousa Henrique</dc:creator>
  <cp:keywords/>
  <dc:description/>
  <cp:lastModifiedBy>Denianne Santana de Sousa Henrique</cp:lastModifiedBy>
  <cp:revision>4</cp:revision>
  <cp:lastPrinted>2016-08-05T11:37:00Z</cp:lastPrinted>
  <dcterms:created xsi:type="dcterms:W3CDTF">2016-08-05T12:06:00Z</dcterms:created>
  <dcterms:modified xsi:type="dcterms:W3CDTF">2016-08-09T14:10:00Z</dcterms:modified>
</cp:coreProperties>
</file>