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E" w:rsidRPr="00BC38B5" w:rsidRDefault="002C46B5" w:rsidP="00BC38B5">
      <w:pPr>
        <w:rPr>
          <w:rFonts w:ascii="Arial" w:hAnsi="Arial" w:cs="Arial"/>
          <w:b/>
          <w:sz w:val="24"/>
          <w:szCs w:val="24"/>
        </w:rPr>
      </w:pPr>
      <w:r w:rsidRPr="00BC38B5">
        <w:rPr>
          <w:rFonts w:ascii="Arial" w:hAnsi="Arial" w:cs="Arial"/>
          <w:b/>
          <w:sz w:val="24"/>
          <w:szCs w:val="24"/>
        </w:rPr>
        <w:t xml:space="preserve">Agenda mensal do Secretário Executivo Elton Santa Fé Zacarias </w:t>
      </w:r>
    </w:p>
    <w:p w:rsidR="002C46B5" w:rsidRPr="00BC38B5" w:rsidRDefault="002C46B5" w:rsidP="00BC38B5">
      <w:pPr>
        <w:rPr>
          <w:rFonts w:ascii="Arial" w:hAnsi="Arial" w:cs="Arial"/>
          <w:sz w:val="24"/>
          <w:szCs w:val="24"/>
        </w:rPr>
      </w:pPr>
      <w:r w:rsidRPr="00BC38B5">
        <w:rPr>
          <w:rFonts w:ascii="Arial" w:hAnsi="Arial" w:cs="Arial"/>
          <w:sz w:val="24"/>
          <w:szCs w:val="24"/>
        </w:rPr>
        <w:t xml:space="preserve">Período: </w:t>
      </w:r>
      <w:r w:rsidR="00BC38B5" w:rsidRPr="00BC38B5">
        <w:rPr>
          <w:rFonts w:ascii="Arial" w:hAnsi="Arial" w:cs="Arial"/>
          <w:sz w:val="24"/>
          <w:szCs w:val="24"/>
        </w:rPr>
        <w:t>0</w:t>
      </w:r>
      <w:r w:rsidR="00E20A17">
        <w:rPr>
          <w:rFonts w:ascii="Arial" w:hAnsi="Arial" w:cs="Arial"/>
          <w:sz w:val="24"/>
          <w:szCs w:val="24"/>
        </w:rPr>
        <w:t>1</w:t>
      </w:r>
      <w:r w:rsidR="00267411" w:rsidRPr="00BC38B5">
        <w:rPr>
          <w:rFonts w:ascii="Arial" w:hAnsi="Arial" w:cs="Arial"/>
          <w:sz w:val="24"/>
          <w:szCs w:val="24"/>
        </w:rPr>
        <w:t>/08</w:t>
      </w:r>
      <w:r w:rsidRPr="00BC38B5">
        <w:rPr>
          <w:rFonts w:ascii="Arial" w:hAnsi="Arial" w:cs="Arial"/>
          <w:sz w:val="24"/>
          <w:szCs w:val="24"/>
        </w:rPr>
        <w:t xml:space="preserve">/2016 </w:t>
      </w:r>
    </w:p>
    <w:p w:rsidR="000D5264" w:rsidRPr="00E20A17" w:rsidRDefault="00E20A17" w:rsidP="00E20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</w:t>
      </w:r>
      <w:r w:rsidR="00B40C1E" w:rsidRPr="00BC38B5">
        <w:rPr>
          <w:rFonts w:ascii="Arial" w:hAnsi="Arial" w:cs="Arial"/>
          <w:sz w:val="24"/>
          <w:szCs w:val="24"/>
        </w:rPr>
        <w:t>-feira</w:t>
      </w:r>
    </w:p>
    <w:p w:rsidR="00E20A17" w:rsidRDefault="00BC38B5" w:rsidP="00E20A17">
      <w:pPr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38B5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E20A17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="00E20A17" w:rsidRPr="00E119E9">
        <w:rPr>
          <w:rFonts w:ascii="Arial" w:eastAsia="Times New Roman" w:hAnsi="Arial" w:cs="Arial"/>
          <w:sz w:val="24"/>
          <w:szCs w:val="24"/>
          <w:lang w:eastAsia="pt-BR"/>
        </w:rPr>
        <w:t>:00</w:t>
      </w:r>
      <w:r w:rsidR="00E20A17" w:rsidRPr="00E20A17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E20A17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E20A17" w:rsidRPr="00E119E9">
        <w:rPr>
          <w:rFonts w:ascii="Arial" w:eastAsia="Times New Roman" w:hAnsi="Arial" w:cs="Arial"/>
          <w:sz w:val="24"/>
          <w:szCs w:val="24"/>
          <w:lang w:eastAsia="pt-BR"/>
        </w:rPr>
        <w:t xml:space="preserve"> Despacho</w:t>
      </w:r>
      <w:r w:rsidR="00E20A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B4750">
        <w:rPr>
          <w:rFonts w:ascii="Arial" w:eastAsia="Times New Roman" w:hAnsi="Arial" w:cs="Arial"/>
          <w:sz w:val="24"/>
          <w:szCs w:val="24"/>
          <w:lang w:eastAsia="pt-BR"/>
        </w:rPr>
        <w:t>Administrativo</w:t>
      </w:r>
      <w:r w:rsidR="009B7B1C">
        <w:rPr>
          <w:rFonts w:ascii="Arial" w:eastAsia="Times New Roman" w:hAnsi="Arial" w:cs="Arial"/>
          <w:sz w:val="24"/>
          <w:szCs w:val="24"/>
          <w:lang w:eastAsia="pt-BR"/>
        </w:rPr>
        <w:t xml:space="preserve"> interno</w:t>
      </w:r>
      <w:r w:rsidR="00E20A1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20A17" w:rsidRPr="00E20A17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E20A17" w:rsidRPr="00E119E9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Local: Gabinete da </w:t>
      </w:r>
      <w:r w:rsidR="00E20A17">
        <w:rPr>
          <w:rFonts w:ascii="Arial" w:eastAsia="Times New Roman" w:hAnsi="Arial" w:cs="Arial"/>
          <w:sz w:val="24"/>
          <w:szCs w:val="24"/>
          <w:lang w:eastAsia="pt-BR"/>
        </w:rPr>
        <w:t>Secretaria Executiva.</w:t>
      </w:r>
    </w:p>
    <w:p w:rsidR="00E20A17" w:rsidRDefault="00E20A17" w:rsidP="00E20A17">
      <w:pPr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119E9">
        <w:rPr>
          <w:rFonts w:ascii="Arial" w:eastAsia="Times New Roman" w:hAnsi="Arial" w:cs="Arial"/>
          <w:sz w:val="24"/>
          <w:szCs w:val="24"/>
          <w:lang w:eastAsia="pt-BR"/>
        </w:rPr>
        <w:t>16:30</w:t>
      </w:r>
      <w:r w:rsidR="009B7B1C">
        <w:rPr>
          <w:rFonts w:ascii="Arial" w:eastAsia="Times New Roman" w:hAnsi="Arial" w:cs="Arial"/>
          <w:sz w:val="24"/>
          <w:szCs w:val="24"/>
          <w:lang w:eastAsia="pt-BR"/>
        </w:rPr>
        <w:t xml:space="preserve"> | 18:00</w:t>
      </w:r>
      <w:r w:rsidRPr="00E20A17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9B7B1C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E119E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B7B1C">
        <w:rPr>
          <w:rFonts w:ascii="Arial" w:eastAsia="Times New Roman" w:hAnsi="Arial" w:cs="Arial"/>
          <w:sz w:val="24"/>
          <w:szCs w:val="24"/>
          <w:lang w:eastAsia="pt-BR"/>
        </w:rPr>
        <w:t>Reunião Administrativa interna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E119E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20A17" w:rsidRPr="00E20A17" w:rsidRDefault="00E20A17" w:rsidP="00E20A17">
      <w:pPr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119E9">
        <w:rPr>
          <w:rFonts w:ascii="Arial" w:eastAsia="Times New Roman" w:hAnsi="Arial" w:cs="Arial"/>
          <w:sz w:val="24"/>
          <w:szCs w:val="24"/>
          <w:lang w:eastAsia="pt-BR"/>
        </w:rPr>
        <w:t xml:space="preserve">Local: Gabinete da </w:t>
      </w:r>
      <w:r>
        <w:rPr>
          <w:rFonts w:ascii="Arial" w:eastAsia="Times New Roman" w:hAnsi="Arial" w:cs="Arial"/>
          <w:sz w:val="24"/>
          <w:szCs w:val="24"/>
          <w:lang w:eastAsia="pt-BR"/>
        </w:rPr>
        <w:t>Secretaria Executiva.</w:t>
      </w:r>
    </w:p>
    <w:p w:rsidR="00E20A17" w:rsidRDefault="00E20A17" w:rsidP="00E20A17">
      <w:pPr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119E9">
        <w:rPr>
          <w:rFonts w:ascii="Arial" w:eastAsia="Times New Roman" w:hAnsi="Arial" w:cs="Arial"/>
          <w:sz w:val="24"/>
          <w:szCs w:val="24"/>
          <w:lang w:eastAsia="pt-BR"/>
        </w:rPr>
        <w:t>18:00</w:t>
      </w:r>
      <w:r w:rsidRPr="00E20A17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E119E9">
        <w:rPr>
          <w:rFonts w:ascii="Arial" w:eastAsia="Times New Roman" w:hAnsi="Arial" w:cs="Arial"/>
          <w:sz w:val="24"/>
          <w:szCs w:val="24"/>
          <w:lang w:eastAsia="pt-BR"/>
        </w:rPr>
        <w:t>- Reunião Ministério da Fazenda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E119E9">
        <w:rPr>
          <w:rFonts w:ascii="Arial" w:eastAsia="Times New Roman" w:hAnsi="Arial" w:cs="Arial"/>
          <w:sz w:val="24"/>
          <w:szCs w:val="24"/>
          <w:lang w:eastAsia="pt-BR"/>
        </w:rPr>
        <w:t xml:space="preserve">Dr. Eduardo </w:t>
      </w:r>
      <w:proofErr w:type="spellStart"/>
      <w:r w:rsidRPr="00E119E9">
        <w:rPr>
          <w:rFonts w:ascii="Arial" w:eastAsia="Times New Roman" w:hAnsi="Arial" w:cs="Arial"/>
          <w:sz w:val="24"/>
          <w:szCs w:val="24"/>
          <w:lang w:eastAsia="pt-BR"/>
        </w:rPr>
        <w:t>Refinetti</w:t>
      </w:r>
      <w:proofErr w:type="spellEnd"/>
      <w:r w:rsidRPr="00E119E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E119E9">
        <w:rPr>
          <w:rFonts w:ascii="Arial" w:eastAsia="Times New Roman" w:hAnsi="Arial" w:cs="Arial"/>
          <w:sz w:val="24"/>
          <w:szCs w:val="24"/>
          <w:lang w:eastAsia="pt-BR"/>
        </w:rPr>
        <w:t>Guardia</w:t>
      </w:r>
      <w:proofErr w:type="spellEnd"/>
      <w:r w:rsidRPr="00E119E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20A17" w:rsidRPr="00E20A17" w:rsidRDefault="00E20A17" w:rsidP="00E20A17">
      <w:pPr>
        <w:spacing w:line="360" w:lineRule="auto"/>
        <w:rPr>
          <w:sz w:val="24"/>
          <w:szCs w:val="24"/>
        </w:rPr>
      </w:pPr>
      <w:r w:rsidRPr="00E119E9">
        <w:rPr>
          <w:rFonts w:ascii="Arial" w:eastAsia="Times New Roman" w:hAnsi="Arial" w:cs="Arial"/>
          <w:sz w:val="24"/>
          <w:szCs w:val="24"/>
          <w:lang w:eastAsia="pt-BR"/>
        </w:rPr>
        <w:t>Local: Ministério da Fazenda - Esplanada dos Ministérios bloco "P" 4º Andar, sala 428</w:t>
      </w:r>
      <w:r w:rsidR="002D2B1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C38B5" w:rsidRPr="00BC38B5" w:rsidRDefault="00BC38B5" w:rsidP="00E20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5A4B" w:rsidRPr="007173D6" w:rsidRDefault="00A55A4B" w:rsidP="00BC38B5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sectPr w:rsidR="00A55A4B" w:rsidRPr="00717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B5"/>
    <w:rsid w:val="00033A65"/>
    <w:rsid w:val="00035D7A"/>
    <w:rsid w:val="00042766"/>
    <w:rsid w:val="00062A21"/>
    <w:rsid w:val="00070812"/>
    <w:rsid w:val="000767D8"/>
    <w:rsid w:val="000D5264"/>
    <w:rsid w:val="000E0BA3"/>
    <w:rsid w:val="000F449F"/>
    <w:rsid w:val="001404F8"/>
    <w:rsid w:val="00160DBC"/>
    <w:rsid w:val="00162F95"/>
    <w:rsid w:val="00164E89"/>
    <w:rsid w:val="00167503"/>
    <w:rsid w:val="00186B99"/>
    <w:rsid w:val="001B1C03"/>
    <w:rsid w:val="001B2DC1"/>
    <w:rsid w:val="001E6435"/>
    <w:rsid w:val="001F0FA1"/>
    <w:rsid w:val="0020073F"/>
    <w:rsid w:val="0025171F"/>
    <w:rsid w:val="00264CD8"/>
    <w:rsid w:val="00267411"/>
    <w:rsid w:val="002C46B5"/>
    <w:rsid w:val="002D2B17"/>
    <w:rsid w:val="00314E3E"/>
    <w:rsid w:val="00317E49"/>
    <w:rsid w:val="00321CAF"/>
    <w:rsid w:val="00337D73"/>
    <w:rsid w:val="003573BE"/>
    <w:rsid w:val="003C7166"/>
    <w:rsid w:val="00431461"/>
    <w:rsid w:val="00471018"/>
    <w:rsid w:val="004768B0"/>
    <w:rsid w:val="00484BFD"/>
    <w:rsid w:val="004B4750"/>
    <w:rsid w:val="004D705B"/>
    <w:rsid w:val="005227AA"/>
    <w:rsid w:val="00567202"/>
    <w:rsid w:val="005D33AF"/>
    <w:rsid w:val="005D54D7"/>
    <w:rsid w:val="005D6240"/>
    <w:rsid w:val="0063391E"/>
    <w:rsid w:val="006607E8"/>
    <w:rsid w:val="00670B04"/>
    <w:rsid w:val="00676787"/>
    <w:rsid w:val="0068749E"/>
    <w:rsid w:val="006A3A5F"/>
    <w:rsid w:val="006B5D6F"/>
    <w:rsid w:val="006B765C"/>
    <w:rsid w:val="007173D6"/>
    <w:rsid w:val="00741D6C"/>
    <w:rsid w:val="0074743A"/>
    <w:rsid w:val="007875AC"/>
    <w:rsid w:val="007930E6"/>
    <w:rsid w:val="00824BE0"/>
    <w:rsid w:val="0088797C"/>
    <w:rsid w:val="008C4010"/>
    <w:rsid w:val="008D3827"/>
    <w:rsid w:val="00904855"/>
    <w:rsid w:val="009433B7"/>
    <w:rsid w:val="00950B66"/>
    <w:rsid w:val="00987CB6"/>
    <w:rsid w:val="009A34C7"/>
    <w:rsid w:val="009A58C6"/>
    <w:rsid w:val="009B0729"/>
    <w:rsid w:val="009B36D4"/>
    <w:rsid w:val="009B7B1C"/>
    <w:rsid w:val="009C3823"/>
    <w:rsid w:val="009C77F5"/>
    <w:rsid w:val="009E548B"/>
    <w:rsid w:val="00A014F2"/>
    <w:rsid w:val="00A305CF"/>
    <w:rsid w:val="00A461E3"/>
    <w:rsid w:val="00A55A4B"/>
    <w:rsid w:val="00A844A4"/>
    <w:rsid w:val="00A86106"/>
    <w:rsid w:val="00A93BFE"/>
    <w:rsid w:val="00AB208B"/>
    <w:rsid w:val="00AB3C30"/>
    <w:rsid w:val="00B02D3A"/>
    <w:rsid w:val="00B05633"/>
    <w:rsid w:val="00B175AA"/>
    <w:rsid w:val="00B36CC8"/>
    <w:rsid w:val="00B40C1E"/>
    <w:rsid w:val="00BC38B5"/>
    <w:rsid w:val="00BD1418"/>
    <w:rsid w:val="00BE025B"/>
    <w:rsid w:val="00BF6751"/>
    <w:rsid w:val="00C46053"/>
    <w:rsid w:val="00C95C1F"/>
    <w:rsid w:val="00CB1D99"/>
    <w:rsid w:val="00CC02D6"/>
    <w:rsid w:val="00CE6462"/>
    <w:rsid w:val="00D77549"/>
    <w:rsid w:val="00DE09A1"/>
    <w:rsid w:val="00DF49D5"/>
    <w:rsid w:val="00E11347"/>
    <w:rsid w:val="00E14AC9"/>
    <w:rsid w:val="00E161C6"/>
    <w:rsid w:val="00E17DCF"/>
    <w:rsid w:val="00E20A17"/>
    <w:rsid w:val="00E34FED"/>
    <w:rsid w:val="00E656FE"/>
    <w:rsid w:val="00E700C2"/>
    <w:rsid w:val="00E71307"/>
    <w:rsid w:val="00E836CE"/>
    <w:rsid w:val="00EA163D"/>
    <w:rsid w:val="00EE441F"/>
    <w:rsid w:val="00F03CCD"/>
    <w:rsid w:val="00F05090"/>
    <w:rsid w:val="00F532B9"/>
    <w:rsid w:val="00F8219E"/>
    <w:rsid w:val="00F87ACA"/>
    <w:rsid w:val="00F910E1"/>
    <w:rsid w:val="00FA3A66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B253-1885-4D3F-A6E0-A9322A40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41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F0FA1"/>
  </w:style>
  <w:style w:type="character" w:styleId="Forte">
    <w:name w:val="Strong"/>
    <w:basedOn w:val="Fontepargpadro"/>
    <w:uiPriority w:val="22"/>
    <w:qFormat/>
    <w:rsid w:val="00160DBC"/>
    <w:rPr>
      <w:b/>
      <w:bCs/>
    </w:rPr>
  </w:style>
  <w:style w:type="paragraph" w:styleId="PargrafodaLista">
    <w:name w:val="List Paragraph"/>
    <w:basedOn w:val="Normal"/>
    <w:uiPriority w:val="34"/>
    <w:qFormat/>
    <w:rsid w:val="00BF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Denianne Santana de Sousa Henrique</dc:creator>
  <cp:keywords/>
  <dc:description/>
  <cp:lastModifiedBy>Denianne Santana de Sousa Henrique</cp:lastModifiedBy>
  <cp:revision>15</cp:revision>
  <cp:lastPrinted>2016-08-04T15:59:00Z</cp:lastPrinted>
  <dcterms:created xsi:type="dcterms:W3CDTF">2016-08-04T14:17:00Z</dcterms:created>
  <dcterms:modified xsi:type="dcterms:W3CDTF">2016-08-09T14:04:00Z</dcterms:modified>
</cp:coreProperties>
</file>